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5426B0">
        <w:rPr>
          <w:rFonts w:ascii="Tahoma" w:hAnsi="Tahoma" w:cs="Tahoma"/>
          <w:b/>
          <w:sz w:val="24"/>
          <w:szCs w:val="24"/>
          <w:lang w:val="sr-Latn-ME" w:eastAsia="sr-Latn-ME"/>
        </w:rPr>
        <w:t>1551</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663DFB">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w:t>
      </w:r>
      <w:r w:rsidR="00CD5DCF">
        <w:rPr>
          <w:rFonts w:ascii="Tahoma" w:eastAsiaTheme="minorEastAsia" w:hAnsi="Tahoma" w:cs="Tahoma"/>
          <w:b/>
          <w:sz w:val="24"/>
          <w:szCs w:val="24"/>
          <w:lang w:val="sr-Latn-ME" w:eastAsia="sr-Latn-ME"/>
        </w:rPr>
        <w:t>0</w:t>
      </w:r>
      <w:r w:rsidR="00663DFB">
        <w:rPr>
          <w:rFonts w:ascii="Tahoma" w:eastAsiaTheme="minorEastAsia" w:hAnsi="Tahoma" w:cs="Tahoma"/>
          <w:b/>
          <w:sz w:val="24"/>
          <w:szCs w:val="24"/>
          <w:lang w:val="sr-Latn-ME" w:eastAsia="sr-Latn-ME"/>
        </w:rPr>
        <w:t>8</w:t>
      </w:r>
      <w:r w:rsidRPr="00D2068D">
        <w:rPr>
          <w:rFonts w:ascii="Tahoma" w:eastAsiaTheme="minorEastAsia" w:hAnsi="Tahoma" w:cs="Tahoma"/>
          <w:b/>
          <w:sz w:val="24"/>
          <w:szCs w:val="24"/>
          <w:lang w:val="sr-Latn-ME" w:eastAsia="sr-Latn-ME"/>
        </w:rPr>
        <w:t xml:space="preserve">.2018. godine             </w:t>
      </w:r>
    </w:p>
    <w:p w:rsid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5426B0">
        <w:rPr>
          <w:rFonts w:ascii="Tahoma" w:eastAsiaTheme="minorEastAsia" w:hAnsi="Tahoma" w:cs="Tahoma"/>
          <w:sz w:val="24"/>
          <w:szCs w:val="24"/>
          <w:lang w:val="sr-Latn-ME" w:eastAsia="sr-Latn-ME"/>
        </w:rPr>
        <w:t>117634</w:t>
      </w:r>
      <w:r w:rsidRPr="00D2068D">
        <w:rPr>
          <w:rFonts w:ascii="Tahoma" w:eastAsiaTheme="minorEastAsia" w:hAnsi="Tahoma" w:cs="Tahoma"/>
          <w:sz w:val="24"/>
          <w:szCs w:val="24"/>
          <w:lang w:val="sr-Latn-ME" w:eastAsia="sr-Latn-ME"/>
        </w:rPr>
        <w:t xml:space="preserve"> od </w:t>
      </w:r>
      <w:r w:rsidR="00224D5F">
        <w:rPr>
          <w:rFonts w:ascii="Tahoma" w:eastAsiaTheme="minorEastAsia" w:hAnsi="Tahoma" w:cs="Tahoma"/>
          <w:sz w:val="24"/>
          <w:szCs w:val="24"/>
          <w:lang w:val="sr-Latn-ME" w:eastAsia="sr-Latn-ME"/>
        </w:rPr>
        <w:t>0</w:t>
      </w:r>
      <w:r w:rsidR="005426B0">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224D5F">
        <w:rPr>
          <w:rFonts w:ascii="Tahoma" w:eastAsiaTheme="minorEastAsia" w:hAnsi="Tahoma" w:cs="Tahoma"/>
          <w:sz w:val="24"/>
          <w:szCs w:val="24"/>
          <w:lang w:val="sr-Latn-ME" w:eastAsia="sr-Latn-ME"/>
        </w:rPr>
        <w:t>03</w:t>
      </w:r>
      <w:r w:rsidRPr="00D2068D">
        <w:rPr>
          <w:rFonts w:ascii="Tahoma" w:eastAsiaTheme="minorEastAsia" w:hAnsi="Tahoma" w:cs="Tahoma"/>
          <w:sz w:val="24"/>
          <w:szCs w:val="24"/>
          <w:lang w:val="sr-Latn-ME" w:eastAsia="sr-Latn-ME"/>
        </w:rPr>
        <w:t>.2018.</w:t>
      </w:r>
      <w:r w:rsidR="005A6EFF">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663DFB">
        <w:rPr>
          <w:rFonts w:ascii="Tahoma" w:eastAsiaTheme="minorEastAsia" w:hAnsi="Tahoma" w:cs="Tahoma"/>
          <w:sz w:val="24"/>
          <w:szCs w:val="24"/>
          <w:lang w:val="sr-Latn-ME" w:eastAsia="sr-Latn-ME"/>
        </w:rPr>
        <w:t>zaključka</w:t>
      </w:r>
      <w:r w:rsidRPr="00D2068D">
        <w:rPr>
          <w:rFonts w:ascii="Tahoma" w:eastAsiaTheme="minorEastAsia" w:hAnsi="Tahoma" w:cs="Tahoma"/>
          <w:sz w:val="24"/>
          <w:szCs w:val="24"/>
          <w:lang w:val="sr-Latn-ME" w:eastAsia="sr-Latn-ME"/>
        </w:rPr>
        <w:t xml:space="preserve"> </w:t>
      </w:r>
      <w:r w:rsidR="005426B0">
        <w:rPr>
          <w:rFonts w:ascii="Tahoma" w:eastAsiaTheme="minorEastAsia" w:hAnsi="Tahoma" w:cs="Tahoma"/>
          <w:sz w:val="24"/>
          <w:szCs w:val="24"/>
          <w:lang w:val="sr-Latn-ME" w:eastAsia="sr-Latn-ME"/>
        </w:rPr>
        <w:t>Montenegro bonusa d.o.o Cetinje</w:t>
      </w:r>
      <w:r w:rsidRPr="00D2068D">
        <w:rPr>
          <w:rFonts w:ascii="Tahoma" w:eastAsiaTheme="minorEastAsia" w:hAnsi="Tahoma" w:cs="Tahoma"/>
          <w:sz w:val="24"/>
          <w:szCs w:val="24"/>
          <w:lang w:val="sr-Latn-ME" w:eastAsia="sr-Latn-ME"/>
        </w:rPr>
        <w:t xml:space="preserve"> broj </w:t>
      </w:r>
      <w:r w:rsidR="005426B0">
        <w:rPr>
          <w:rFonts w:ascii="Tahoma" w:eastAsiaTheme="minorEastAsia" w:hAnsi="Tahoma" w:cs="Tahoma"/>
          <w:sz w:val="24"/>
          <w:szCs w:val="24"/>
          <w:lang w:val="sr-Latn-ME" w:eastAsia="sr-Latn-ME"/>
        </w:rPr>
        <w:t>01-187</w:t>
      </w:r>
      <w:r w:rsidR="00D01492">
        <w:rPr>
          <w:rFonts w:ascii="Tahoma" w:eastAsiaTheme="minorEastAsia" w:hAnsi="Tahoma" w:cs="Tahoma"/>
          <w:sz w:val="24"/>
          <w:szCs w:val="24"/>
          <w:lang w:val="sr-Latn-ME" w:eastAsia="sr-Latn-ME"/>
        </w:rPr>
        <w:t xml:space="preserve"> od </w:t>
      </w:r>
      <w:r w:rsidR="00663DFB">
        <w:rPr>
          <w:rFonts w:ascii="Tahoma" w:eastAsiaTheme="minorEastAsia" w:hAnsi="Tahoma" w:cs="Tahoma"/>
          <w:sz w:val="24"/>
          <w:szCs w:val="24"/>
          <w:lang w:val="sr-Latn-ME" w:eastAsia="sr-Latn-ME"/>
        </w:rPr>
        <w:t>16</w:t>
      </w:r>
      <w:r w:rsidR="005426B0">
        <w:rPr>
          <w:rFonts w:ascii="Tahoma" w:eastAsiaTheme="minorEastAsia" w:hAnsi="Tahoma" w:cs="Tahoma"/>
          <w:sz w:val="24"/>
          <w:szCs w:val="24"/>
          <w:lang w:val="sr-Latn-ME" w:eastAsia="sr-Latn-ME"/>
        </w:rPr>
        <w:t>.02.2018</w:t>
      </w:r>
      <w:r w:rsidRPr="00D2068D">
        <w:rPr>
          <w:rFonts w:ascii="Tahoma" w:eastAsiaTheme="minorEastAsia" w:hAnsi="Tahoma" w:cs="Tahoma"/>
          <w:sz w:val="24"/>
          <w:szCs w:val="24"/>
          <w:lang w:val="sr-Latn-ME" w:eastAsia="sr-Latn-ME"/>
        </w:rPr>
        <w:t>.</w:t>
      </w:r>
      <w:r w:rsidR="006F5FF5">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6F5FF5">
        <w:rPr>
          <w:rFonts w:ascii="Tahoma" w:eastAsiaTheme="minorEastAsia" w:hAnsi="Tahoma" w:cs="Tahoma"/>
          <w:sz w:val="24"/>
          <w:szCs w:val="24"/>
          <w:lang w:val="sr-Latn-ME" w:eastAsia="sr-Latn-ME"/>
        </w:rPr>
        <w:t>14</w:t>
      </w:r>
      <w:r w:rsidRPr="00D2068D">
        <w:rPr>
          <w:rFonts w:ascii="Tahoma" w:eastAsiaTheme="minorEastAsia" w:hAnsi="Tahoma" w:cs="Tahoma"/>
          <w:sz w:val="24"/>
          <w:szCs w:val="24"/>
          <w:lang w:val="sr-Latn-ME" w:eastAsia="sr-Latn-ME"/>
        </w:rPr>
        <w:t>.</w:t>
      </w:r>
      <w:r w:rsidR="006F5FF5">
        <w:rPr>
          <w:rFonts w:ascii="Tahoma" w:eastAsiaTheme="minorEastAsia" w:hAnsi="Tahoma" w:cs="Tahoma"/>
          <w:sz w:val="24"/>
          <w:szCs w:val="24"/>
          <w:lang w:val="sr-Latn-ME" w:eastAsia="sr-Latn-ME"/>
        </w:rPr>
        <w:t>05</w:t>
      </w:r>
      <w:r w:rsidRPr="00D2068D">
        <w:rPr>
          <w:rFonts w:ascii="Tahoma" w:eastAsiaTheme="minorEastAsia" w:hAnsi="Tahoma" w:cs="Tahoma"/>
          <w:sz w:val="24"/>
          <w:szCs w:val="24"/>
          <w:lang w:val="sr-Latn-ME" w:eastAsia="sr-Latn-ME"/>
        </w:rPr>
        <w:t>.2018. godine donio:</w:t>
      </w:r>
    </w:p>
    <w:p w:rsidR="00624E9A" w:rsidRPr="00D2068D" w:rsidRDefault="00624E9A" w:rsidP="00D2068D">
      <w:pPr>
        <w:jc w:val="both"/>
        <w:rPr>
          <w:rFonts w:ascii="Tahoma" w:eastAsiaTheme="minorEastAsia" w:hAnsi="Tahoma" w:cs="Tahoma"/>
          <w:sz w:val="24"/>
          <w:szCs w:val="24"/>
          <w:lang w:val="sr-Latn-ME" w:eastAsia="sr-Latn-ME"/>
        </w:rPr>
      </w:pP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134999">
        <w:rPr>
          <w:rFonts w:ascii="Tahoma" w:eastAsiaTheme="minorEastAsia" w:hAnsi="Tahoma" w:cs="Tahoma"/>
          <w:sz w:val="24"/>
          <w:szCs w:val="24"/>
          <w:lang w:val="sr-Latn-ME" w:eastAsia="sr-Latn-ME"/>
        </w:rPr>
        <w:t>zaključak</w:t>
      </w:r>
      <w:r w:rsidR="00D01492" w:rsidRPr="00D01492">
        <w:rPr>
          <w:rFonts w:ascii="Tahoma" w:eastAsiaTheme="minorEastAsia" w:hAnsi="Tahoma" w:cs="Tahoma"/>
          <w:sz w:val="24"/>
          <w:szCs w:val="24"/>
          <w:lang w:val="sr-Latn-ME" w:eastAsia="sr-Latn-ME"/>
        </w:rPr>
        <w:t xml:space="preserve"> </w:t>
      </w:r>
      <w:r w:rsidR="005426B0">
        <w:rPr>
          <w:rFonts w:ascii="Tahoma" w:eastAsiaTheme="minorEastAsia" w:hAnsi="Tahoma" w:cs="Tahoma"/>
          <w:sz w:val="24"/>
          <w:szCs w:val="24"/>
          <w:lang w:val="sr-Latn-ME" w:eastAsia="sr-Latn-ME"/>
        </w:rPr>
        <w:t>Montenegro bonusa d.o.o Cetinje</w:t>
      </w:r>
      <w:r w:rsidRPr="00D2068D">
        <w:rPr>
          <w:rFonts w:ascii="Tahoma" w:eastAsiaTheme="minorEastAsia" w:hAnsi="Tahoma" w:cs="Tahoma"/>
          <w:sz w:val="24"/>
          <w:szCs w:val="24"/>
          <w:lang w:val="sr-Latn-ME" w:eastAsia="sr-Latn-ME"/>
        </w:rPr>
        <w:t xml:space="preserve"> broj </w:t>
      </w:r>
      <w:r w:rsidR="005426B0">
        <w:rPr>
          <w:rFonts w:ascii="Tahoma" w:eastAsiaTheme="minorEastAsia" w:hAnsi="Tahoma" w:cs="Tahoma"/>
          <w:sz w:val="24"/>
          <w:szCs w:val="24"/>
          <w:lang w:val="sr-Latn-ME" w:eastAsia="sr-Latn-ME"/>
        </w:rPr>
        <w:t>01-187</w:t>
      </w:r>
      <w:r w:rsidR="00D01492">
        <w:rPr>
          <w:rFonts w:ascii="Tahoma" w:eastAsiaTheme="minorEastAsia" w:hAnsi="Tahoma" w:cs="Tahoma"/>
          <w:sz w:val="24"/>
          <w:szCs w:val="24"/>
          <w:lang w:val="sr-Latn-ME" w:eastAsia="sr-Latn-ME"/>
        </w:rPr>
        <w:t xml:space="preserve"> od </w:t>
      </w:r>
      <w:r w:rsidR="00134999">
        <w:rPr>
          <w:rFonts w:ascii="Tahoma" w:eastAsiaTheme="minorEastAsia" w:hAnsi="Tahoma" w:cs="Tahoma"/>
          <w:sz w:val="24"/>
          <w:szCs w:val="24"/>
          <w:lang w:val="sr-Latn-ME" w:eastAsia="sr-Latn-ME"/>
        </w:rPr>
        <w:t>16</w:t>
      </w:r>
      <w:r w:rsidR="005426B0">
        <w:rPr>
          <w:rFonts w:ascii="Tahoma" w:eastAsiaTheme="minorEastAsia" w:hAnsi="Tahoma" w:cs="Tahoma"/>
          <w:sz w:val="24"/>
          <w:szCs w:val="24"/>
          <w:lang w:val="sr-Latn-ME" w:eastAsia="sr-Latn-ME"/>
        </w:rPr>
        <w:t>.02.2018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40600" w:rsidRDefault="00D2068D" w:rsidP="00987354">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D398D">
        <w:rPr>
          <w:rFonts w:ascii="Tahoma" w:eastAsiaTheme="minorEastAsia" w:hAnsi="Tahoma" w:cs="Tahoma"/>
          <w:sz w:val="24"/>
          <w:szCs w:val="24"/>
          <w:lang w:val="sr-Latn-ME" w:eastAsia="sr-Latn-ME"/>
        </w:rPr>
        <w:t>zaključak</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5426B0">
        <w:rPr>
          <w:rFonts w:ascii="Tahoma" w:eastAsiaTheme="minorEastAsia" w:hAnsi="Tahoma" w:cs="Tahoma"/>
          <w:sz w:val="24"/>
          <w:szCs w:val="24"/>
          <w:lang w:val="sr-Latn-ME" w:eastAsia="sr-Latn-ME"/>
        </w:rPr>
        <w:t>117634</w:t>
      </w:r>
      <w:r w:rsidRPr="00D2068D">
        <w:rPr>
          <w:rFonts w:ascii="Tahoma" w:eastAsiaTheme="minorEastAsia" w:hAnsi="Tahoma" w:cs="Tahoma"/>
          <w:sz w:val="24"/>
          <w:szCs w:val="24"/>
          <w:lang w:val="sr-Latn-ME" w:eastAsia="sr-Latn-ME"/>
        </w:rPr>
        <w:t xml:space="preserve">  od </w:t>
      </w:r>
      <w:r w:rsidR="005A6EFF">
        <w:rPr>
          <w:rFonts w:ascii="Tahoma" w:eastAsiaTheme="minorEastAsia" w:hAnsi="Tahoma" w:cs="Tahoma"/>
          <w:sz w:val="24"/>
          <w:szCs w:val="24"/>
          <w:lang w:val="sr-Latn-ME" w:eastAsia="sr-Latn-ME"/>
        </w:rPr>
        <w:t>24</w:t>
      </w:r>
      <w:r w:rsidRPr="00D2068D">
        <w:rPr>
          <w:rFonts w:ascii="Tahoma" w:eastAsiaTheme="minorEastAsia" w:hAnsi="Tahoma" w:cs="Tahoma"/>
          <w:sz w:val="24"/>
          <w:szCs w:val="24"/>
          <w:lang w:val="sr-Latn-ME" w:eastAsia="sr-Latn-ME"/>
        </w:rPr>
        <w:t xml:space="preserve">. </w:t>
      </w:r>
      <w:r w:rsidR="005A6EFF">
        <w:rPr>
          <w:rFonts w:ascii="Tahoma" w:eastAsiaTheme="minorEastAsia" w:hAnsi="Tahoma" w:cs="Tahoma"/>
          <w:sz w:val="24"/>
          <w:szCs w:val="24"/>
          <w:lang w:val="sr-Latn-ME" w:eastAsia="sr-Latn-ME"/>
        </w:rPr>
        <w:t>11</w:t>
      </w:r>
      <w:r w:rsidRPr="00D2068D">
        <w:rPr>
          <w:rFonts w:ascii="Tahoma" w:eastAsiaTheme="minorEastAsia" w:hAnsi="Tahoma" w:cs="Tahoma"/>
          <w:sz w:val="24"/>
          <w:szCs w:val="24"/>
          <w:lang w:val="sr-Latn-ME" w:eastAsia="sr-Latn-ME"/>
        </w:rPr>
        <w:t>. 201</w:t>
      </w:r>
      <w:r w:rsidR="00A83EF7">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godine, kojim</w:t>
      </w:r>
      <w:r w:rsidR="00676EB7">
        <w:rPr>
          <w:rFonts w:ascii="Tahoma" w:eastAsiaTheme="minorEastAsia" w:hAnsi="Tahoma" w:cs="Tahoma"/>
          <w:sz w:val="24"/>
          <w:szCs w:val="24"/>
          <w:lang w:val="sr-Latn-ME" w:eastAsia="sr-Latn-ME"/>
        </w:rPr>
        <w:t xml:space="preserve"> je odlučeno:</w:t>
      </w:r>
      <w:r w:rsidR="00987354">
        <w:rPr>
          <w:rFonts w:ascii="Tahoma" w:eastAsiaTheme="minorEastAsia" w:hAnsi="Tahoma" w:cs="Tahoma"/>
          <w:sz w:val="24"/>
          <w:szCs w:val="24"/>
          <w:lang w:val="sr-Latn-ME" w:eastAsia="sr-Latn-ME"/>
        </w:rPr>
        <w:t xml:space="preserve"> </w:t>
      </w:r>
      <w:r w:rsidR="00676EB7" w:rsidRPr="00676EB7">
        <w:rPr>
          <w:rFonts w:ascii="Tahoma" w:eastAsiaTheme="minorEastAsia" w:hAnsi="Tahoma" w:cs="Tahoma"/>
          <w:sz w:val="24"/>
          <w:szCs w:val="24"/>
          <w:lang w:val="sr-Latn-ME" w:eastAsia="sr-Latn-ME"/>
        </w:rPr>
        <w:t>Odbacuje se zahtjev za pristup informacijama podnijet od strane Mreže za afirmaciju nevladinog sektora MANS br. 18/117634od 01.02.2018 godine, kao neuredan</w:t>
      </w:r>
      <w:r w:rsidR="00676EB7">
        <w:rPr>
          <w:rFonts w:ascii="Tahoma" w:eastAsiaTheme="minorEastAsia" w:hAnsi="Tahoma" w:cs="Tahoma"/>
          <w:sz w:val="24"/>
          <w:szCs w:val="24"/>
          <w:lang w:val="sr-Latn-ME" w:eastAsia="sr-Latn-ME"/>
        </w:rPr>
        <w:t>. U obrazloženju se navodi da je r</w:t>
      </w:r>
      <w:r w:rsidR="00676EB7" w:rsidRPr="00676EB7">
        <w:rPr>
          <w:rFonts w:ascii="Tahoma" w:eastAsiaTheme="minorEastAsia" w:hAnsi="Tahoma" w:cs="Tahoma"/>
          <w:sz w:val="24"/>
          <w:szCs w:val="24"/>
          <w:lang w:val="sr-Latn-ME" w:eastAsia="sr-Latn-ME"/>
        </w:rPr>
        <w:t xml:space="preserve">ješavajući po predmetnom zahtjevu Montenegro Bonus je utvrdio da </w:t>
      </w:r>
      <w:r w:rsidR="00676EB7">
        <w:rPr>
          <w:rFonts w:ascii="Tahoma" w:eastAsiaTheme="minorEastAsia" w:hAnsi="Tahoma" w:cs="Tahoma"/>
          <w:sz w:val="24"/>
          <w:szCs w:val="24"/>
          <w:lang w:val="sr-Latn-ME" w:eastAsia="sr-Latn-ME"/>
        </w:rPr>
        <w:t xml:space="preserve">je </w:t>
      </w:r>
      <w:r w:rsidR="00676EB7" w:rsidRPr="00676EB7">
        <w:rPr>
          <w:rFonts w:ascii="Tahoma" w:eastAsiaTheme="minorEastAsia" w:hAnsi="Tahoma" w:cs="Tahoma"/>
          <w:sz w:val="24"/>
          <w:szCs w:val="24"/>
          <w:lang w:val="sr-Latn-ME" w:eastAsia="sr-Latn-ME"/>
        </w:rPr>
        <w:t>isti nejasan i nerazumljiv jer se iz sadržine predmetnog zahtjeva ne može identifikovati informacija čiji se pristup traži.</w:t>
      </w:r>
      <w:r w:rsidR="00676EB7">
        <w:rPr>
          <w:rFonts w:ascii="Tahoma" w:eastAsiaTheme="minorEastAsia" w:hAnsi="Tahoma" w:cs="Tahoma"/>
          <w:sz w:val="24"/>
          <w:szCs w:val="24"/>
          <w:lang w:val="sr-Latn-ME" w:eastAsia="sr-Latn-ME"/>
        </w:rPr>
        <w:t xml:space="preserve"> </w:t>
      </w:r>
      <w:r w:rsidR="00676EB7" w:rsidRPr="00676EB7">
        <w:rPr>
          <w:rFonts w:ascii="Tahoma" w:eastAsiaTheme="minorEastAsia" w:hAnsi="Tahoma" w:cs="Tahoma"/>
          <w:sz w:val="24"/>
          <w:szCs w:val="24"/>
          <w:lang w:val="sr-Latn-ME" w:eastAsia="sr-Latn-ME"/>
        </w:rPr>
        <w:t>Uvidom u spise predmeta Montenegro Bonus je utvrdio da podnosilac zahtjeva nije dostavio uređen zahtjev, odnosno nije postupio u skladu sa članom 20 stav 2 Zakona o slobodnom pristupu informacijama, predmetni zahtjev je, shodno članu 28 Zakona o slobo</w:t>
      </w:r>
      <w:r w:rsidR="00853DA5">
        <w:rPr>
          <w:rFonts w:ascii="Tahoma" w:eastAsiaTheme="minorEastAsia" w:hAnsi="Tahoma" w:cs="Tahoma"/>
          <w:sz w:val="24"/>
          <w:szCs w:val="24"/>
          <w:lang w:val="sr-Latn-ME" w:eastAsia="sr-Latn-ME"/>
        </w:rPr>
        <w:t>dnom pristupu informacijama („Sl</w:t>
      </w:r>
      <w:r w:rsidR="00676EB7" w:rsidRPr="00676EB7">
        <w:rPr>
          <w:rFonts w:ascii="Tahoma" w:eastAsiaTheme="minorEastAsia" w:hAnsi="Tahoma" w:cs="Tahoma"/>
          <w:sz w:val="24"/>
          <w:szCs w:val="24"/>
          <w:lang w:val="sr-Latn-ME" w:eastAsia="sr-Latn-ME"/>
        </w:rPr>
        <w:t>.List CG br.44/12 i</w:t>
      </w:r>
      <w:r w:rsidR="00676EB7">
        <w:rPr>
          <w:rFonts w:ascii="Tahoma" w:eastAsiaTheme="minorEastAsia" w:hAnsi="Tahoma" w:cs="Tahoma"/>
          <w:sz w:val="24"/>
          <w:szCs w:val="24"/>
          <w:lang w:val="sr-Latn-ME" w:eastAsia="sr-Latn-ME"/>
        </w:rPr>
        <w:t xml:space="preserve"> 30/17"), odbačen kao neure</w:t>
      </w:r>
      <w:r w:rsidR="00676EB7" w:rsidRPr="00676EB7">
        <w:rPr>
          <w:rFonts w:ascii="Tahoma" w:eastAsiaTheme="minorEastAsia" w:hAnsi="Tahoma" w:cs="Tahoma"/>
          <w:sz w:val="24"/>
          <w:szCs w:val="24"/>
          <w:lang w:val="sr-Latn-ME" w:eastAsia="sr-Latn-ME"/>
        </w:rPr>
        <w:t>dan.</w:t>
      </w:r>
    </w:p>
    <w:p w:rsidR="00D2068D" w:rsidRPr="00D2068D" w:rsidRDefault="00D2068D" w:rsidP="00676EB7">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lastRenderedPageBreak/>
        <w:t xml:space="preserve">Protiv ovog </w:t>
      </w:r>
      <w:r w:rsidR="00853DA5">
        <w:rPr>
          <w:rFonts w:ascii="Tahoma" w:eastAsiaTheme="minorEastAsia" w:hAnsi="Tahoma" w:cs="Tahoma"/>
          <w:sz w:val="24"/>
          <w:szCs w:val="24"/>
          <w:lang w:val="sr-Latn-ME" w:eastAsia="sr-Latn-ME"/>
        </w:rPr>
        <w:t>zaključka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w:t>
      </w:r>
      <w:r w:rsidR="00676EB7">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w:t>
      </w:r>
      <w:r w:rsidR="007D3006">
        <w:rPr>
          <w:rFonts w:ascii="Tahoma" w:eastAsiaTheme="minorEastAsia" w:hAnsi="Tahoma" w:cs="Tahoma"/>
          <w:sz w:val="24"/>
          <w:szCs w:val="24"/>
          <w:lang w:val="sr-Latn-ME" w:eastAsia="sr-Latn-ME"/>
        </w:rPr>
        <w:t>d</w:t>
      </w:r>
      <w:r w:rsidR="00676EB7" w:rsidRPr="00676EB7">
        <w:rPr>
          <w:rFonts w:ascii="Tahoma" w:eastAsiaTheme="minorEastAsia" w:hAnsi="Tahoma" w:cs="Tahoma"/>
          <w:sz w:val="24"/>
          <w:szCs w:val="24"/>
          <w:lang w:val="sr-Latn-ME" w:eastAsia="sr-Latn-ME"/>
        </w:rPr>
        <w:t>ana 24.</w:t>
      </w:r>
      <w:r w:rsidR="007D3006">
        <w:rPr>
          <w:rFonts w:ascii="Tahoma" w:eastAsiaTheme="minorEastAsia" w:hAnsi="Tahoma" w:cs="Tahoma"/>
          <w:sz w:val="24"/>
          <w:szCs w:val="24"/>
          <w:lang w:val="sr-Latn-ME" w:eastAsia="sr-Latn-ME"/>
        </w:rPr>
        <w:t xml:space="preserve"> </w:t>
      </w:r>
      <w:r w:rsidR="00676EB7" w:rsidRPr="00676EB7">
        <w:rPr>
          <w:rFonts w:ascii="Tahoma" w:eastAsiaTheme="minorEastAsia" w:hAnsi="Tahoma" w:cs="Tahoma"/>
          <w:sz w:val="24"/>
          <w:szCs w:val="24"/>
          <w:lang w:val="sr-Latn-ME" w:eastAsia="sr-Latn-ME"/>
        </w:rPr>
        <w:t>januara 2018.godine prvostepeni organ dostavlja poziv za ispravku broj: 01-46 od 23. januara 2018.godine kojim nas obavještava da ne moze na osnovu podataka koje smo naveli u zahtjevu utvrditi o kojem predmetu se radi i čije spise tražimo, neophodno je da preciziramo zahtjev nakon čega bi tek mo</w:t>
      </w:r>
      <w:r w:rsidR="00676EB7">
        <w:rPr>
          <w:rFonts w:ascii="Tahoma" w:eastAsiaTheme="minorEastAsia" w:hAnsi="Tahoma" w:cs="Tahoma"/>
          <w:sz w:val="24"/>
          <w:szCs w:val="24"/>
          <w:lang w:val="sr-Latn-ME" w:eastAsia="sr-Latn-ME"/>
        </w:rPr>
        <w:t xml:space="preserve">gli postupiti po istom. </w:t>
      </w:r>
      <w:r w:rsidR="00676EB7" w:rsidRPr="00676EB7">
        <w:rPr>
          <w:rFonts w:ascii="Tahoma" w:eastAsiaTheme="minorEastAsia" w:hAnsi="Tahoma" w:cs="Tahoma"/>
          <w:sz w:val="24"/>
          <w:szCs w:val="24"/>
          <w:lang w:val="sr-Latn-ME" w:eastAsia="sr-Latn-ME"/>
        </w:rPr>
        <w:t xml:space="preserve">Shodno tome, dana 01.februara 2018.godine dostavili </w:t>
      </w:r>
      <w:r w:rsidR="00FA06DA">
        <w:rPr>
          <w:rFonts w:ascii="Tahoma" w:eastAsiaTheme="minorEastAsia" w:hAnsi="Tahoma" w:cs="Tahoma"/>
          <w:sz w:val="24"/>
          <w:szCs w:val="24"/>
          <w:lang w:val="sr-Latn-ME" w:eastAsia="sr-Latn-ME"/>
        </w:rPr>
        <w:t>su</w:t>
      </w:r>
      <w:r w:rsidR="00676EB7" w:rsidRPr="00676EB7">
        <w:rPr>
          <w:rFonts w:ascii="Tahoma" w:eastAsiaTheme="minorEastAsia" w:hAnsi="Tahoma" w:cs="Tahoma"/>
          <w:sz w:val="24"/>
          <w:szCs w:val="24"/>
          <w:lang w:val="sr-Latn-ME" w:eastAsia="sr-Latn-ME"/>
        </w:rPr>
        <w:t xml:space="preserve"> ovom organu akt u kome smo naveli da se zahtjev odnosi na kompletne spise sudskog spora između Elektroprivrede Crne Gore i Montenegro Bonusa, te da je Privredni sud već donio presudu 19. maja 2017. godine, ali je spor nastavljen na višoj pravnoj instanci.</w:t>
      </w:r>
      <w:r w:rsidR="00676EB7">
        <w:rPr>
          <w:rFonts w:ascii="Tahoma" w:eastAsiaTheme="minorEastAsia" w:hAnsi="Tahoma" w:cs="Tahoma"/>
          <w:sz w:val="24"/>
          <w:szCs w:val="24"/>
          <w:lang w:val="sr-Latn-ME" w:eastAsia="sr-Latn-ME"/>
        </w:rPr>
        <w:t xml:space="preserve"> </w:t>
      </w:r>
      <w:r w:rsidR="00676EB7" w:rsidRPr="00676EB7">
        <w:rPr>
          <w:rFonts w:ascii="Tahoma" w:eastAsiaTheme="minorEastAsia" w:hAnsi="Tahoma" w:cs="Tahoma"/>
          <w:sz w:val="24"/>
          <w:szCs w:val="24"/>
          <w:lang w:val="sr-Latn-ME" w:eastAsia="sr-Latn-ME"/>
        </w:rPr>
        <w:t>Dana 19. februara 2018. godine Montenegro Bonus D.O.O.Cetinje dostavlja zaključak Broj: 01-187 od dana 16. februara 2018. godine kojim odbacuje zahtjev. U obrazloženju osporenog zaključka u bitnom navodi da je zahtjev nejasan i nerazumljiv jer se iz sadržine zahtjeva ne može identifikovati informacija kojoj se pristup traži, te kako podnosilac zahtjeva nije postupio u skladu sa članom 20 stav 2 Zakona o slobodnom pristupu informacijama, odnosno nije dostavio uređen zahtjev, odlučeno je kao u dispozitivu zaključka, a u skladu sa odredbom član</w:t>
      </w:r>
      <w:r w:rsidR="00676EB7">
        <w:rPr>
          <w:rFonts w:ascii="Tahoma" w:eastAsiaTheme="minorEastAsia" w:hAnsi="Tahoma" w:cs="Tahoma"/>
          <w:sz w:val="24"/>
          <w:szCs w:val="24"/>
          <w:lang w:val="sr-Latn-ME" w:eastAsia="sr-Latn-ME"/>
        </w:rPr>
        <w:t xml:space="preserve">a 28 naprijed navedenog zakona. </w:t>
      </w:r>
      <w:r w:rsidR="00676EB7" w:rsidRPr="00676EB7">
        <w:rPr>
          <w:rFonts w:ascii="Tahoma" w:eastAsiaTheme="minorEastAsia" w:hAnsi="Tahoma" w:cs="Tahoma"/>
          <w:sz w:val="24"/>
          <w:szCs w:val="24"/>
          <w:lang w:val="sr-Latn-ME" w:eastAsia="sr-Latn-ME"/>
        </w:rPr>
        <w:t xml:space="preserve">Žalilac osporava zaključak prvostepenog organa jer je isti nerazumljiv i protivan odredbama zakona na koji se poziva. </w:t>
      </w:r>
      <w:r w:rsidR="0012022A">
        <w:rPr>
          <w:rFonts w:ascii="Tahoma" w:eastAsiaTheme="minorEastAsia" w:hAnsi="Tahoma" w:cs="Tahoma"/>
          <w:sz w:val="24"/>
          <w:szCs w:val="24"/>
          <w:lang w:val="sr-Latn-ME" w:eastAsia="sr-Latn-ME"/>
        </w:rPr>
        <w:t>Žalioc ukazuje</w:t>
      </w:r>
      <w:r w:rsidR="00676EB7" w:rsidRPr="00676EB7">
        <w:rPr>
          <w:rFonts w:ascii="Tahoma" w:eastAsiaTheme="minorEastAsia" w:hAnsi="Tahoma" w:cs="Tahoma"/>
          <w:sz w:val="24"/>
          <w:szCs w:val="24"/>
          <w:lang w:val="sr-Latn-ME" w:eastAsia="sr-Latn-ME"/>
        </w:rPr>
        <w:t xml:space="preserve"> činjenično stanje prilikom donošenja r</w:t>
      </w:r>
      <w:r w:rsidR="00676EB7">
        <w:rPr>
          <w:rFonts w:ascii="Tahoma" w:eastAsiaTheme="minorEastAsia" w:hAnsi="Tahoma" w:cs="Tahoma"/>
          <w:sz w:val="24"/>
          <w:szCs w:val="24"/>
          <w:lang w:val="sr-Latn-ME" w:eastAsia="sr-Latn-ME"/>
        </w:rPr>
        <w:t xml:space="preserve">ješenja nije pravilno utvrđeno. </w:t>
      </w:r>
      <w:r w:rsidR="00676EB7" w:rsidRPr="00676EB7">
        <w:rPr>
          <w:rFonts w:ascii="Tahoma" w:eastAsiaTheme="minorEastAsia" w:hAnsi="Tahoma" w:cs="Tahoma"/>
          <w:sz w:val="24"/>
          <w:szCs w:val="24"/>
          <w:lang w:val="sr-Latn-ME" w:eastAsia="sr-Latn-ME"/>
        </w:rPr>
        <w:t>Naime, članom 20 stav 1 Zakona o slobodnom pristupu informacijama propisano je da je organ vlasti dužan da, u skladu sa svojim nadležnostima, pomaže podnosiocu zahtjeva da ostvari pristup traženoj informaciji. Stavom 2 ovog člana određeno je ako je zahtjev za pristup informaciji nepotpun ili nerazumljiv, pa se zbog toga po njemu ne može postupiti, organ vlasti je dužan da pozove podnosioca zahtjeva da, u roku od osam dana od dana podnošenja zahtjeva, otkloni nedostatke u zahtjevu i uputi</w:t>
      </w:r>
      <w:r w:rsidR="00676EB7">
        <w:rPr>
          <w:rFonts w:ascii="Tahoma" w:eastAsiaTheme="minorEastAsia" w:hAnsi="Tahoma" w:cs="Tahoma"/>
          <w:sz w:val="24"/>
          <w:szCs w:val="24"/>
          <w:lang w:val="sr-Latn-ME" w:eastAsia="sr-Latn-ME"/>
        </w:rPr>
        <w:t xml:space="preserve"> ga kako nedostatke da otkloni. </w:t>
      </w:r>
      <w:r w:rsidR="00676EB7" w:rsidRPr="00676EB7">
        <w:rPr>
          <w:rFonts w:ascii="Tahoma" w:eastAsiaTheme="minorEastAsia" w:hAnsi="Tahoma" w:cs="Tahoma"/>
          <w:sz w:val="24"/>
          <w:szCs w:val="24"/>
          <w:lang w:val="sr-Latn-ME" w:eastAsia="sr-Latn-ME"/>
        </w:rPr>
        <w:t>Članom 28 istog zakona, a na kome prvostepeni organ zasniva svoje rješenja, propisano je da će organ vlasti odbaciti zaključkom zahtjev za pristup informaciji ako podnosilac zahtjeva ne postupi u skladu sa članom 20 stav 2 ovog zakona. Dakle, uslov za donošenje zaključka kojim se odbacuje zahtjev kao neprecizan i nerazumljiv jeste da podnosilac zahtjeva nije postupio po zahtjevu koji je dostavljen od strane prvostepenog organa, a kojim je tražena ispravka. Shodno tome, kako je nesporno da je podnosilac zahtjeva u konkretnom slučaju po pozivu na ispravku dostavio odgovor prvostepenom organu, jasno je da navedena zakonska odredba nije primjenljiva i da prvostepeni organ nije imao pravnog osnova da postupi na navedeni način, pa je pogrešno primijenio materijalno pravo pogrešno tuma</w:t>
      </w:r>
      <w:r w:rsidR="00676EB7">
        <w:rPr>
          <w:rFonts w:ascii="Tahoma" w:eastAsiaTheme="minorEastAsia" w:hAnsi="Tahoma" w:cs="Tahoma"/>
          <w:sz w:val="24"/>
          <w:szCs w:val="24"/>
          <w:lang w:val="sr-Latn-ME" w:eastAsia="sr-Latn-ME"/>
        </w:rPr>
        <w:t xml:space="preserve">čeći navedenu zakonsku odredbu. </w:t>
      </w:r>
      <w:r w:rsidR="00676EB7" w:rsidRPr="00676EB7">
        <w:rPr>
          <w:rFonts w:ascii="Tahoma" w:eastAsiaTheme="minorEastAsia" w:hAnsi="Tahoma" w:cs="Tahoma"/>
          <w:sz w:val="24"/>
          <w:szCs w:val="24"/>
          <w:lang w:val="sr-Latn-ME" w:eastAsia="sr-Latn-ME"/>
        </w:rPr>
        <w:t xml:space="preserve">Dalje, </w:t>
      </w:r>
      <w:r w:rsidR="00676EB7">
        <w:rPr>
          <w:rFonts w:ascii="Tahoma" w:eastAsiaTheme="minorEastAsia" w:hAnsi="Tahoma" w:cs="Tahoma"/>
          <w:sz w:val="24"/>
          <w:szCs w:val="24"/>
          <w:lang w:val="sr-Latn-ME" w:eastAsia="sr-Latn-ME"/>
        </w:rPr>
        <w:t>članom</w:t>
      </w:r>
      <w:r w:rsidR="00676EB7" w:rsidRPr="00676EB7">
        <w:rPr>
          <w:rFonts w:ascii="Tahoma" w:eastAsiaTheme="minorEastAsia" w:hAnsi="Tahoma" w:cs="Tahoma"/>
          <w:sz w:val="24"/>
          <w:szCs w:val="24"/>
          <w:lang w:val="sr-Latn-ME" w:eastAsia="sr-Latn-ME"/>
        </w:rPr>
        <w:t xml:space="preserve"> 19 stav 1 Zakona o slobodnom pristupu informacijama propisano je da zahtjev za pristup informaciji treba da sadrži: 1) naziv informacije ili podatke na osnovu kojih se ona može identifikovati; 2) način na koji se želi ostvariti pristup informaciji; 3) podatke o podnosiocu. Stavom 3 istog člana </w:t>
      </w:r>
      <w:r w:rsidR="00676EB7" w:rsidRPr="00676EB7">
        <w:rPr>
          <w:rFonts w:ascii="Tahoma" w:eastAsiaTheme="minorEastAsia" w:hAnsi="Tahoma" w:cs="Tahoma"/>
          <w:sz w:val="24"/>
          <w:szCs w:val="24"/>
          <w:lang w:val="sr-Latn-ME" w:eastAsia="sr-Latn-ME"/>
        </w:rPr>
        <w:lastRenderedPageBreak/>
        <w:t xml:space="preserve">određeno je da podnosilac zahtjeva može da u zahtjevu navede i druge podatke za koje smatra da su od značaja za ostvarivanje pristupa traženoj informaciji. Na osnovu navedenog, a imajući u vidu sadržinu zahtjeva za slobodan pristup informacijama, te sve detaljne podatke navedene u istom, jasno je da je istim ispoštovana forma propisana navedenom odredbom. Shodno tome, prvostepeni organ je neosnovano tražio dopunu zahtjeva za slobodan pristup informacijama, jer se u zahtjevu nalaze svi bitni podaci na osnovu kojih </w:t>
      </w:r>
      <w:r w:rsidR="00676EB7">
        <w:rPr>
          <w:rFonts w:ascii="Tahoma" w:eastAsiaTheme="minorEastAsia" w:hAnsi="Tahoma" w:cs="Tahoma"/>
          <w:sz w:val="24"/>
          <w:szCs w:val="24"/>
          <w:lang w:val="sr-Latn-ME" w:eastAsia="sr-Latn-ME"/>
        </w:rPr>
        <w:t xml:space="preserve">je ovaj organ mogao da postupi. </w:t>
      </w:r>
      <w:r w:rsidR="00676EB7" w:rsidRPr="00676EB7">
        <w:rPr>
          <w:rFonts w:ascii="Tahoma" w:eastAsiaTheme="minorEastAsia" w:hAnsi="Tahoma" w:cs="Tahoma"/>
          <w:sz w:val="24"/>
          <w:szCs w:val="24"/>
          <w:lang w:val="sr-Latn-ME" w:eastAsia="sr-Latn-ME"/>
        </w:rPr>
        <w:t>Osim toga, u zahtjevu za ispravku nije bilo precizno navedeno koji to podatak je dodatno potreban kako bi se po zahtjevu moglo postupiti, pa je ispravkom istaknuto da se radi o spisima predmeta u vezi spora Elektroprivrede Crne Gore AD Nikšić i Montenegro bonusa Cetinje, te su dati svi podaci koji su nam bili poznati. Kako je jasno da je prvostepeni</w:t>
      </w:r>
      <w:r w:rsidR="00676EB7">
        <w:rPr>
          <w:rFonts w:ascii="Tahoma" w:eastAsiaTheme="minorEastAsia" w:hAnsi="Tahoma" w:cs="Tahoma"/>
          <w:sz w:val="24"/>
          <w:szCs w:val="24"/>
          <w:lang w:val="sr-Latn-ME" w:eastAsia="sr-Latn-ME"/>
        </w:rPr>
        <w:t xml:space="preserve"> </w:t>
      </w:r>
      <w:r w:rsidR="00676EB7" w:rsidRPr="00676EB7">
        <w:rPr>
          <w:rFonts w:ascii="Tahoma" w:eastAsiaTheme="minorEastAsia" w:hAnsi="Tahoma" w:cs="Tahoma"/>
          <w:sz w:val="24"/>
          <w:szCs w:val="24"/>
          <w:lang w:val="sr-Latn-ME" w:eastAsia="sr-Latn-ME"/>
        </w:rPr>
        <w:t xml:space="preserve">organ mogao na osnovu ovak datih navoda zaključiti šta je predmet zahtjeva, jasno je da </w:t>
      </w:r>
      <w:r w:rsidR="00676EB7">
        <w:rPr>
          <w:rFonts w:ascii="Tahoma" w:eastAsiaTheme="minorEastAsia" w:hAnsi="Tahoma" w:cs="Tahoma"/>
          <w:sz w:val="24"/>
          <w:szCs w:val="24"/>
          <w:lang w:val="sr-Latn-ME" w:eastAsia="sr-Latn-ME"/>
        </w:rPr>
        <w:t xml:space="preserve">je postupanje istog nezakonito. </w:t>
      </w:r>
      <w:r w:rsidR="00676EB7" w:rsidRPr="00676EB7">
        <w:rPr>
          <w:rFonts w:ascii="Tahoma" w:eastAsiaTheme="minorEastAsia" w:hAnsi="Tahoma" w:cs="Tahoma"/>
          <w:sz w:val="24"/>
          <w:szCs w:val="24"/>
          <w:lang w:val="sr-Latn-ME" w:eastAsia="sr-Latn-ME"/>
        </w:rPr>
        <w:t>Najzad, prvostepeni organ, osim što nema ovlašćenja da odbaci zahtjev za slobodan pristup informacijama u slučaju kad mu je u zakonom propisanom roku dostavljena ispravka, a što je u konkretnom slučaj, nema osnova ni da odluči na navedni način jer je pronalaženje dokumentacije moguće na osnovu datih podatka. Na osnovu svega navedenog se zaključuje da je postupanje prvostepenog organa u konkretnom slučaju nezakonito, protivno zakonskim odredbama na kojima</w:t>
      </w:r>
      <w:r w:rsidR="00676EB7">
        <w:rPr>
          <w:rFonts w:ascii="Tahoma" w:eastAsiaTheme="minorEastAsia" w:hAnsi="Tahoma" w:cs="Tahoma"/>
          <w:sz w:val="24"/>
          <w:szCs w:val="24"/>
          <w:lang w:val="sr-Latn-ME" w:eastAsia="sr-Latn-ME"/>
        </w:rPr>
        <w:t xml:space="preserve"> se temelji osporeni zaključak. </w:t>
      </w:r>
      <w:r w:rsidR="00676EB7" w:rsidRPr="00676EB7">
        <w:rPr>
          <w:rFonts w:ascii="Tahoma" w:eastAsiaTheme="minorEastAsia" w:hAnsi="Tahoma" w:cs="Tahoma"/>
          <w:sz w:val="24"/>
          <w:szCs w:val="24"/>
          <w:lang w:val="sr-Latn-ME" w:eastAsia="sr-Latn-ME"/>
        </w:rPr>
        <w:t>Po nalaženju žalioca, osporeni zaključak je nerazumljv, jer nijesu dati jasni razlozi odluke i isti su zasnovani na pogrešnoj primjeni odredbe člana 28 Zakona o slobodnom pristupu informacijama. Dalje, osporeni zaključak ne sadrži utvrđeno činjenično stanje, nijesu navedeni valjani razlozi zbog kojih je odlučeno kao u dispozitivu, već je dato više međusobno protivrječnih razloga na osnovu kojih se ne može zaključiti šta je odlučujuće u konkretnom slučaju. Osim toga, osporeni zaključak ne sadrži ni razloge koji bi upućivali na pravilnu primjenu materijalnog prava, što nedvosmisleno ukazuje na povredu pravila postupka i na nezakonitost istog. Shodno tome, pobijano rješenje je nerazumljivo i nezakonito, čime je zahvaćeno bitnom povredom pravila postupka, jer nedostatak valjanog obrazloženja onemogućava uopšte utvrđivanje zako</w:t>
      </w:r>
      <w:r w:rsidR="00676EB7">
        <w:rPr>
          <w:rFonts w:ascii="Tahoma" w:eastAsiaTheme="minorEastAsia" w:hAnsi="Tahoma" w:cs="Tahoma"/>
          <w:sz w:val="24"/>
          <w:szCs w:val="24"/>
          <w:lang w:val="sr-Latn-ME" w:eastAsia="sr-Latn-ME"/>
        </w:rPr>
        <w:t>nitosti i pravilnosti istog. Članom</w:t>
      </w:r>
      <w:r w:rsidR="00676EB7" w:rsidRPr="00676EB7">
        <w:rPr>
          <w:rFonts w:ascii="Tahoma" w:eastAsiaTheme="minorEastAsia"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Kako se u smislu navedene zakonske odredbe tražene informacije nalaze u posjedu prvostepenog organa, te nema osnova za ograničenjem pristupa istima, isti je bio dužan postupiti po zahtjevu, jer je nesporno da je zahtjev jasan i da se po istom može postupiti.</w:t>
      </w:r>
      <w:r w:rsidR="00676EB7">
        <w:rPr>
          <w:rFonts w:ascii="Tahoma" w:eastAsiaTheme="minorEastAsia" w:hAnsi="Tahoma" w:cs="Tahoma"/>
          <w:sz w:val="24"/>
          <w:szCs w:val="24"/>
          <w:lang w:val="sr-Latn-ME" w:eastAsia="sr-Latn-ME"/>
        </w:rPr>
        <w:t xml:space="preserve"> </w:t>
      </w:r>
      <w:r w:rsidR="00676EB7" w:rsidRPr="00676EB7">
        <w:rPr>
          <w:rFonts w:ascii="Tahoma" w:eastAsiaTheme="minorEastAsia" w:hAnsi="Tahoma" w:cs="Tahoma"/>
          <w:sz w:val="24"/>
          <w:szCs w:val="24"/>
          <w:lang w:val="sr-Latn-ME" w:eastAsia="sr-Latn-ME"/>
        </w:rPr>
        <w:t xml:space="preserve">Član 13 stav 1 ovog Zakona o slobodnom pristupu informacijama propisuje da je organ vlasti dužan da fizičkom i pravnom licu koje traži pristup informaciji omogući pristup informaciji ili njenom dijelu, koju posjeduje, osim u slučajevima </w:t>
      </w:r>
      <w:r w:rsidR="00676EB7" w:rsidRPr="00676EB7">
        <w:rPr>
          <w:rFonts w:ascii="Tahoma" w:eastAsiaTheme="minorEastAsia" w:hAnsi="Tahoma" w:cs="Tahoma"/>
          <w:sz w:val="24"/>
          <w:szCs w:val="24"/>
          <w:lang w:val="sr-Latn-ME" w:eastAsia="sr-Latn-ME"/>
        </w:rPr>
        <w:lastRenderedPageBreak/>
        <w:t>predviđenim ovim zakonom. Imajući u vidu navedeno, a kako je nesporno da se informacije tražene zahtjevom nalaze u posjedu prvostepenog organa, nedvosmisleno se zaključuje da je prvostepeni organ bio dužan dostaviti iste u</w:t>
      </w:r>
      <w:r w:rsidR="00676EB7">
        <w:rPr>
          <w:rFonts w:ascii="Tahoma" w:eastAsiaTheme="minorEastAsia" w:hAnsi="Tahoma" w:cs="Tahoma"/>
          <w:sz w:val="24"/>
          <w:szCs w:val="24"/>
          <w:lang w:val="sr-Latn-ME" w:eastAsia="sr-Latn-ME"/>
        </w:rPr>
        <w:t xml:space="preserve"> skladu sa navedenim odredbama. </w:t>
      </w:r>
      <w:r w:rsidR="00676EB7" w:rsidRPr="00676EB7">
        <w:rPr>
          <w:rFonts w:ascii="Tahoma" w:eastAsiaTheme="minorEastAsia" w:hAnsi="Tahoma" w:cs="Tahoma"/>
          <w:sz w:val="24"/>
          <w:szCs w:val="24"/>
          <w:lang w:val="sr-Latn-ME" w:eastAsia="sr-Latn-ME"/>
        </w:rPr>
        <w:t xml:space="preserve">S obzirom na to da je donošenjem zaključka Montenegro Bonus D.O.O.Cetinje ograničeno njegovo zakonsko pravo na slobodan pristup informacijama, u skladu sa navedenim, žalilac </w:t>
      </w:r>
      <w:r w:rsidR="00676EB7">
        <w:rPr>
          <w:rFonts w:ascii="Tahoma" w:eastAsiaTheme="minorEastAsia" w:hAnsi="Tahoma" w:cs="Tahoma"/>
          <w:sz w:val="24"/>
          <w:szCs w:val="24"/>
          <w:lang w:val="sr-Latn-ME" w:eastAsia="sr-Latn-ME"/>
        </w:rPr>
        <w:t xml:space="preserve">blagovremeno izjavljuje žalbu i </w:t>
      </w:r>
      <w:r w:rsidR="00676EB7" w:rsidRPr="00676EB7">
        <w:rPr>
          <w:rFonts w:ascii="Tahoma" w:eastAsiaTheme="minorEastAsia" w:hAnsi="Tahoma" w:cs="Tahoma"/>
          <w:sz w:val="24"/>
          <w:szCs w:val="24"/>
          <w:lang w:val="sr-Latn-ME" w:eastAsia="sr-Latn-ME"/>
        </w:rPr>
        <w:t>predlaže</w:t>
      </w:r>
      <w:r w:rsidR="00676EB7">
        <w:rPr>
          <w:rFonts w:ascii="Tahoma" w:eastAsiaTheme="minorEastAsia" w:hAnsi="Tahoma" w:cs="Tahoma"/>
          <w:sz w:val="24"/>
          <w:szCs w:val="24"/>
          <w:lang w:val="sr-Latn-ME" w:eastAsia="sr-Latn-ME"/>
        </w:rPr>
        <w:t xml:space="preserve"> </w:t>
      </w:r>
      <w:r w:rsidR="00676EB7" w:rsidRPr="00676EB7">
        <w:rPr>
          <w:rFonts w:ascii="Tahoma" w:eastAsiaTheme="minorEastAsia" w:hAnsi="Tahoma" w:cs="Tahoma"/>
          <w:sz w:val="24"/>
          <w:szCs w:val="24"/>
          <w:lang w:val="sr-Latn-ME" w:eastAsia="sr-Latn-ME"/>
        </w:rPr>
        <w:t>da Savjet Agencije za zaštitu ličnih podataka i slobodan pristup informacijama poništi zaključak Montenegro Bonus D.O.O.Cetinje Broj: 01-187 od dana 16. februara 2018. god</w:t>
      </w:r>
      <w:r w:rsidR="006A74EB">
        <w:rPr>
          <w:rFonts w:ascii="Tahoma" w:eastAsiaTheme="minorEastAsia" w:hAnsi="Tahoma" w:cs="Tahoma"/>
          <w:sz w:val="24"/>
          <w:szCs w:val="24"/>
          <w:lang w:val="sr-Latn-ME" w:eastAsia="sr-Latn-ME"/>
        </w:rPr>
        <w:t>ine i meritorno odluči po žalbi te obaveže prvostepeni organ da nadoknadi troškove po AT-u.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akon razmatranja spisa predmeta i</w:t>
      </w:r>
      <w:r w:rsidRPr="00B75AF8">
        <w:rPr>
          <w:rFonts w:ascii="Tahoma" w:eastAsiaTheme="minorEastAsia" w:hAnsi="Tahoma" w:cs="Tahoma"/>
          <w:sz w:val="24"/>
          <w:szCs w:val="24"/>
          <w:lang w:val="sr-Latn-ME" w:eastAsia="sr-Latn-ME"/>
        </w:rPr>
        <w:t xml:space="preserve"> žalbenih navoda Savjet Agencije nalazi da je žalba osnovana.</w:t>
      </w:r>
    </w:p>
    <w:p w:rsidR="00042ECD" w:rsidRDefault="00740BFB" w:rsidP="006F1C15">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w:t>
      </w:r>
    </w:p>
    <w:p w:rsidR="00AC2CC0" w:rsidRPr="00AC2CC0" w:rsidRDefault="00C93B6A" w:rsidP="006F1C15">
      <w:pPr>
        <w:jc w:val="both"/>
        <w:rPr>
          <w:rFonts w:ascii="Tahoma" w:eastAsiaTheme="minorEastAsia" w:hAnsi="Tahoma" w:cs="Tahoma"/>
          <w:sz w:val="24"/>
          <w:szCs w:val="24"/>
          <w:lang w:val="sr-Latn-ME" w:eastAsia="sr-Latn-ME"/>
        </w:rPr>
      </w:pPr>
      <w:proofErr w:type="spellStart"/>
      <w:r w:rsidRPr="006548A2">
        <w:rPr>
          <w:rFonts w:ascii="Tahoma" w:hAnsi="Tahoma" w:cs="Tahoma"/>
          <w:sz w:val="24"/>
          <w:szCs w:val="24"/>
        </w:rPr>
        <w:t>Savjet</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Agencije</w:t>
      </w:r>
      <w:proofErr w:type="spellEnd"/>
      <w:r w:rsidRPr="006548A2">
        <w:rPr>
          <w:rFonts w:ascii="Tahoma" w:hAnsi="Tahoma" w:cs="Tahoma"/>
          <w:sz w:val="24"/>
          <w:szCs w:val="24"/>
        </w:rPr>
        <w:t xml:space="preserve"> je u </w:t>
      </w:r>
      <w:proofErr w:type="spellStart"/>
      <w:r w:rsidRPr="006548A2">
        <w:rPr>
          <w:rFonts w:ascii="Tahoma" w:hAnsi="Tahoma" w:cs="Tahoma"/>
          <w:sz w:val="24"/>
          <w:szCs w:val="24"/>
        </w:rPr>
        <w:t>postupku</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preispitivanja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zakonitosti</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osporenog</w:t>
      </w:r>
      <w:proofErr w:type="spellEnd"/>
      <w:r w:rsidRPr="006548A2">
        <w:rPr>
          <w:rFonts w:ascii="Tahoma" w:hAnsi="Tahoma" w:cs="Tahoma"/>
          <w:sz w:val="24"/>
          <w:szCs w:val="24"/>
        </w:rPr>
        <w:t xml:space="preserve"> </w:t>
      </w:r>
      <w:proofErr w:type="spellStart"/>
      <w:r w:rsidR="00F6524D">
        <w:rPr>
          <w:rFonts w:ascii="Tahoma" w:hAnsi="Tahoma" w:cs="Tahoma"/>
          <w:sz w:val="24"/>
          <w:szCs w:val="24"/>
        </w:rPr>
        <w:t>zaključka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utvrdio</w:t>
      </w:r>
      <w:proofErr w:type="spellEnd"/>
      <w:r w:rsidRPr="006548A2">
        <w:rPr>
          <w:rFonts w:ascii="Tahoma" w:hAnsi="Tahoma" w:cs="Tahoma"/>
          <w:sz w:val="24"/>
          <w:szCs w:val="24"/>
        </w:rPr>
        <w:t xml:space="preserve"> da je </w:t>
      </w:r>
      <w:proofErr w:type="spellStart"/>
      <w:r w:rsidRPr="006548A2">
        <w:rPr>
          <w:rFonts w:ascii="Tahoma" w:hAnsi="Tahoma" w:cs="Tahoma"/>
          <w:sz w:val="24"/>
          <w:szCs w:val="24"/>
        </w:rPr>
        <w:t>prvostepeni</w:t>
      </w:r>
      <w:proofErr w:type="spellEnd"/>
      <w:r w:rsidRPr="006548A2">
        <w:rPr>
          <w:rFonts w:ascii="Tahoma" w:hAnsi="Tahoma" w:cs="Tahoma"/>
          <w:sz w:val="24"/>
          <w:szCs w:val="24"/>
        </w:rPr>
        <w:t xml:space="preserve"> organ </w:t>
      </w:r>
      <w:proofErr w:type="spellStart"/>
      <w:r w:rsidRPr="006548A2">
        <w:rPr>
          <w:rFonts w:ascii="Tahoma" w:hAnsi="Tahoma" w:cs="Tahoma"/>
          <w:sz w:val="24"/>
          <w:szCs w:val="24"/>
        </w:rPr>
        <w:t>izvršio</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povredu</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pravila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postupka</w:t>
      </w:r>
      <w:proofErr w:type="spellEnd"/>
      <w:r w:rsidRPr="006548A2">
        <w:rPr>
          <w:rFonts w:ascii="Tahoma" w:hAnsi="Tahoma" w:cs="Tahoma"/>
          <w:sz w:val="24"/>
          <w:szCs w:val="24"/>
        </w:rPr>
        <w:t xml:space="preserve"> i </w:t>
      </w:r>
      <w:proofErr w:type="spellStart"/>
      <w:r w:rsidRPr="006548A2">
        <w:rPr>
          <w:rFonts w:ascii="Tahoma" w:hAnsi="Tahoma" w:cs="Tahoma"/>
          <w:sz w:val="24"/>
          <w:szCs w:val="24"/>
        </w:rPr>
        <w:t>nije</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pravilno</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primijenio</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odredbu</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člana</w:t>
      </w:r>
      <w:proofErr w:type="spellEnd"/>
      <w:r w:rsidRPr="006548A2">
        <w:rPr>
          <w:rFonts w:ascii="Tahoma" w:hAnsi="Tahoma" w:cs="Tahoma"/>
          <w:sz w:val="24"/>
          <w:szCs w:val="24"/>
        </w:rPr>
        <w:t xml:space="preserve"> 20 </w:t>
      </w:r>
      <w:proofErr w:type="spellStart"/>
      <w:r w:rsidRPr="006548A2">
        <w:rPr>
          <w:rFonts w:ascii="Tahoma" w:hAnsi="Tahoma" w:cs="Tahoma"/>
          <w:sz w:val="24"/>
          <w:szCs w:val="24"/>
        </w:rPr>
        <w:t>stav</w:t>
      </w:r>
      <w:proofErr w:type="spellEnd"/>
      <w:r w:rsidRPr="006548A2">
        <w:rPr>
          <w:rFonts w:ascii="Tahoma" w:hAnsi="Tahoma" w:cs="Tahoma"/>
          <w:sz w:val="24"/>
          <w:szCs w:val="24"/>
        </w:rPr>
        <w:t xml:space="preserve"> 2 </w:t>
      </w:r>
      <w:proofErr w:type="spellStart"/>
      <w:r w:rsidRPr="006548A2">
        <w:rPr>
          <w:rFonts w:ascii="Tahoma" w:hAnsi="Tahoma" w:cs="Tahoma"/>
          <w:sz w:val="24"/>
          <w:szCs w:val="24"/>
        </w:rPr>
        <w:t>Zakona</w:t>
      </w:r>
      <w:proofErr w:type="spellEnd"/>
      <w:r w:rsidRPr="006548A2">
        <w:rPr>
          <w:rFonts w:ascii="Tahoma" w:hAnsi="Tahoma" w:cs="Tahoma"/>
          <w:sz w:val="24"/>
          <w:szCs w:val="24"/>
        </w:rPr>
        <w:t xml:space="preserve"> o </w:t>
      </w:r>
      <w:proofErr w:type="spellStart"/>
      <w:r w:rsidRPr="006548A2">
        <w:rPr>
          <w:rFonts w:ascii="Tahoma" w:hAnsi="Tahoma" w:cs="Tahoma"/>
          <w:sz w:val="24"/>
          <w:szCs w:val="24"/>
        </w:rPr>
        <w:t>slobodnom</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pristupu</w:t>
      </w:r>
      <w:proofErr w:type="spellEnd"/>
      <w:r w:rsidRPr="006548A2">
        <w:rPr>
          <w:rFonts w:ascii="Tahoma" w:hAnsi="Tahoma" w:cs="Tahoma"/>
          <w:sz w:val="24"/>
          <w:szCs w:val="24"/>
        </w:rPr>
        <w:t xml:space="preserve"> informacijama </w:t>
      </w:r>
      <w:proofErr w:type="spellStart"/>
      <w:r w:rsidRPr="006548A2">
        <w:rPr>
          <w:rFonts w:ascii="Tahoma" w:hAnsi="Tahoma" w:cs="Tahoma"/>
          <w:sz w:val="24"/>
          <w:szCs w:val="24"/>
        </w:rPr>
        <w:t>jer</w:t>
      </w:r>
      <w:proofErr w:type="spellEnd"/>
      <w:r w:rsidRPr="006548A2">
        <w:rPr>
          <w:rFonts w:ascii="Tahoma" w:hAnsi="Tahoma" w:cs="Tahoma"/>
          <w:sz w:val="24"/>
          <w:szCs w:val="24"/>
        </w:rPr>
        <w:t xml:space="preserve"> </w:t>
      </w:r>
      <w:proofErr w:type="spellStart"/>
      <w:r w:rsidR="00F6524D">
        <w:rPr>
          <w:rFonts w:ascii="Tahoma" w:hAnsi="Tahoma" w:cs="Tahoma"/>
          <w:sz w:val="24"/>
          <w:szCs w:val="24"/>
        </w:rPr>
        <w:t>nakon</w:t>
      </w:r>
      <w:proofErr w:type="spellEnd"/>
      <w:r w:rsidR="00F6524D">
        <w:rPr>
          <w:rFonts w:ascii="Tahoma" w:hAnsi="Tahoma" w:cs="Tahoma"/>
          <w:sz w:val="24"/>
          <w:szCs w:val="24"/>
        </w:rPr>
        <w:t xml:space="preserve"> </w:t>
      </w:r>
      <w:proofErr w:type="spellStart"/>
      <w:r w:rsidR="00F6524D">
        <w:rPr>
          <w:rFonts w:ascii="Tahoma" w:hAnsi="Tahoma" w:cs="Tahoma"/>
          <w:sz w:val="24"/>
          <w:szCs w:val="24"/>
        </w:rPr>
        <w:t>dostaviljanja</w:t>
      </w:r>
      <w:proofErr w:type="spellEnd"/>
      <w:r w:rsidR="00F6524D">
        <w:rPr>
          <w:rFonts w:ascii="Tahoma" w:hAnsi="Tahoma" w:cs="Tahoma"/>
          <w:sz w:val="24"/>
          <w:szCs w:val="24"/>
        </w:rPr>
        <w:t xml:space="preserve"> </w:t>
      </w:r>
      <w:r w:rsidRPr="006548A2">
        <w:rPr>
          <w:rFonts w:ascii="Tahoma" w:hAnsi="Tahoma" w:cs="Tahoma"/>
          <w:sz w:val="24"/>
          <w:szCs w:val="24"/>
        </w:rPr>
        <w:t xml:space="preserve"> </w:t>
      </w:r>
      <w:proofErr w:type="spellStart"/>
      <w:r w:rsidRPr="006548A2">
        <w:rPr>
          <w:rFonts w:ascii="Tahoma" w:hAnsi="Tahoma" w:cs="Tahoma"/>
          <w:sz w:val="24"/>
          <w:szCs w:val="24"/>
        </w:rPr>
        <w:t>podnosiocu</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zahtjev</w:t>
      </w:r>
      <w:r w:rsidR="00F6524D">
        <w:rPr>
          <w:rFonts w:ascii="Tahoma" w:hAnsi="Tahoma" w:cs="Tahoma"/>
          <w:sz w:val="24"/>
          <w:szCs w:val="24"/>
        </w:rPr>
        <w:t>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za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uređenje</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podneska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radi</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bližeg</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preciziranja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informacija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traženih</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zahtjevom</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za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slobodan</w:t>
      </w:r>
      <w:proofErr w:type="spellEnd"/>
      <w:r w:rsidRPr="006548A2">
        <w:rPr>
          <w:rFonts w:ascii="Tahoma" w:hAnsi="Tahoma" w:cs="Tahoma"/>
          <w:sz w:val="24"/>
          <w:szCs w:val="24"/>
        </w:rPr>
        <w:t xml:space="preserve"> pristup informacijama</w:t>
      </w:r>
      <w:r w:rsidR="00F6524D">
        <w:rPr>
          <w:rFonts w:ascii="Tahoma" w:hAnsi="Tahoma" w:cs="Tahoma"/>
          <w:sz w:val="24"/>
          <w:szCs w:val="24"/>
        </w:rPr>
        <w:t xml:space="preserve"> </w:t>
      </w:r>
      <w:proofErr w:type="spellStart"/>
      <w:r w:rsidR="00F6524D">
        <w:rPr>
          <w:rFonts w:ascii="Tahoma" w:hAnsi="Tahoma" w:cs="Tahoma"/>
          <w:sz w:val="24"/>
          <w:szCs w:val="24"/>
        </w:rPr>
        <w:t>nije</w:t>
      </w:r>
      <w:proofErr w:type="spellEnd"/>
      <w:r w:rsidR="00F6524D">
        <w:rPr>
          <w:rFonts w:ascii="Tahoma" w:hAnsi="Tahoma" w:cs="Tahoma"/>
          <w:sz w:val="24"/>
          <w:szCs w:val="24"/>
        </w:rPr>
        <w:t xml:space="preserve"> u </w:t>
      </w:r>
      <w:proofErr w:type="spellStart"/>
      <w:r w:rsidR="00F6524D">
        <w:rPr>
          <w:rFonts w:ascii="Tahoma" w:hAnsi="Tahoma" w:cs="Tahoma"/>
          <w:sz w:val="24"/>
          <w:szCs w:val="24"/>
        </w:rPr>
        <w:t>u</w:t>
      </w:r>
      <w:proofErr w:type="spellEnd"/>
      <w:r w:rsidR="00F6524D">
        <w:rPr>
          <w:rFonts w:ascii="Tahoma" w:hAnsi="Tahoma" w:cs="Tahoma"/>
          <w:sz w:val="24"/>
          <w:szCs w:val="24"/>
        </w:rPr>
        <w:t xml:space="preserve"> </w:t>
      </w:r>
      <w:proofErr w:type="spellStart"/>
      <w:r w:rsidR="00F6524D">
        <w:rPr>
          <w:rFonts w:ascii="Tahoma" w:hAnsi="Tahoma" w:cs="Tahoma"/>
          <w:sz w:val="24"/>
          <w:szCs w:val="24"/>
        </w:rPr>
        <w:t>smislu</w:t>
      </w:r>
      <w:proofErr w:type="spellEnd"/>
      <w:r w:rsidR="00F6524D">
        <w:rPr>
          <w:rFonts w:ascii="Tahoma" w:hAnsi="Tahoma" w:cs="Tahoma"/>
          <w:sz w:val="24"/>
          <w:szCs w:val="24"/>
        </w:rPr>
        <w:t xml:space="preserve"> </w:t>
      </w:r>
      <w:proofErr w:type="spellStart"/>
      <w:r w:rsidR="00F6524D">
        <w:rPr>
          <w:rFonts w:ascii="Tahoma" w:hAnsi="Tahoma" w:cs="Tahoma"/>
          <w:sz w:val="24"/>
          <w:szCs w:val="24"/>
        </w:rPr>
        <w:t>člana</w:t>
      </w:r>
      <w:proofErr w:type="spellEnd"/>
      <w:r w:rsidR="00F6524D">
        <w:rPr>
          <w:rFonts w:ascii="Tahoma" w:hAnsi="Tahoma" w:cs="Tahoma"/>
          <w:sz w:val="24"/>
          <w:szCs w:val="24"/>
        </w:rPr>
        <w:t xml:space="preserve"> 30 </w:t>
      </w:r>
      <w:proofErr w:type="spellStart"/>
      <w:r w:rsidR="00F6524D">
        <w:rPr>
          <w:rFonts w:ascii="Tahoma" w:hAnsi="Tahoma" w:cs="Tahoma"/>
          <w:sz w:val="24"/>
          <w:szCs w:val="24"/>
        </w:rPr>
        <w:t>Zakona</w:t>
      </w:r>
      <w:proofErr w:type="spellEnd"/>
      <w:r w:rsidR="00F6524D">
        <w:rPr>
          <w:rFonts w:ascii="Tahoma" w:hAnsi="Tahoma" w:cs="Tahoma"/>
          <w:sz w:val="24"/>
          <w:szCs w:val="24"/>
        </w:rPr>
        <w:t xml:space="preserve"> o </w:t>
      </w:r>
      <w:proofErr w:type="spellStart"/>
      <w:r w:rsidR="00F6524D">
        <w:rPr>
          <w:rFonts w:ascii="Tahoma" w:hAnsi="Tahoma" w:cs="Tahoma"/>
          <w:sz w:val="24"/>
          <w:szCs w:val="24"/>
        </w:rPr>
        <w:t>slobodnom</w:t>
      </w:r>
      <w:proofErr w:type="spellEnd"/>
      <w:r w:rsidR="00F6524D">
        <w:rPr>
          <w:rFonts w:ascii="Tahoma" w:hAnsi="Tahoma" w:cs="Tahoma"/>
          <w:sz w:val="24"/>
          <w:szCs w:val="24"/>
        </w:rPr>
        <w:t xml:space="preserve"> </w:t>
      </w:r>
      <w:proofErr w:type="spellStart"/>
      <w:r w:rsidR="00F6524D">
        <w:rPr>
          <w:rFonts w:ascii="Tahoma" w:hAnsi="Tahoma" w:cs="Tahoma"/>
          <w:sz w:val="24"/>
          <w:szCs w:val="24"/>
        </w:rPr>
        <w:t>pristu</w:t>
      </w:r>
      <w:r w:rsidR="005F1E0D">
        <w:rPr>
          <w:rFonts w:ascii="Tahoma" w:hAnsi="Tahoma" w:cs="Tahoma"/>
          <w:sz w:val="24"/>
          <w:szCs w:val="24"/>
        </w:rPr>
        <w:t>pu</w:t>
      </w:r>
      <w:proofErr w:type="spellEnd"/>
      <w:r w:rsidR="005F1E0D">
        <w:rPr>
          <w:rFonts w:ascii="Tahoma" w:hAnsi="Tahoma" w:cs="Tahoma"/>
          <w:sz w:val="24"/>
          <w:szCs w:val="24"/>
        </w:rPr>
        <w:t xml:space="preserve"> informacijama </w:t>
      </w:r>
      <w:proofErr w:type="spellStart"/>
      <w:r w:rsidR="005F1E0D">
        <w:rPr>
          <w:rFonts w:ascii="Tahoma" w:hAnsi="Tahoma" w:cs="Tahoma"/>
          <w:sz w:val="24"/>
          <w:szCs w:val="24"/>
        </w:rPr>
        <w:t>odlučio</w:t>
      </w:r>
      <w:proofErr w:type="spellEnd"/>
      <w:r w:rsidR="005F1E0D">
        <w:rPr>
          <w:rFonts w:ascii="Tahoma" w:hAnsi="Tahoma" w:cs="Tahoma"/>
          <w:sz w:val="24"/>
          <w:szCs w:val="24"/>
        </w:rPr>
        <w:t xml:space="preserve"> </w:t>
      </w:r>
      <w:proofErr w:type="spellStart"/>
      <w:r w:rsidR="005F1E0D">
        <w:rPr>
          <w:rFonts w:ascii="Tahoma" w:hAnsi="Tahoma" w:cs="Tahoma"/>
          <w:sz w:val="24"/>
          <w:szCs w:val="24"/>
        </w:rPr>
        <w:t>rješenjem</w:t>
      </w:r>
      <w:proofErr w:type="spellEnd"/>
      <w:r w:rsidR="005F1E0D">
        <w:rPr>
          <w:rFonts w:ascii="Tahoma" w:hAnsi="Tahoma" w:cs="Tahoma"/>
          <w:sz w:val="24"/>
          <w:szCs w:val="24"/>
        </w:rPr>
        <w:t xml:space="preserve"> </w:t>
      </w:r>
      <w:proofErr w:type="spellStart"/>
      <w:r w:rsidR="005F1E0D" w:rsidRPr="005F1E0D">
        <w:rPr>
          <w:rFonts w:ascii="Tahoma" w:hAnsi="Tahoma" w:cs="Tahoma"/>
          <w:sz w:val="24"/>
          <w:szCs w:val="24"/>
        </w:rPr>
        <w:t>kojim</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dozvoljava</w:t>
      </w:r>
      <w:proofErr w:type="spellEnd"/>
      <w:r w:rsidR="005F1E0D" w:rsidRPr="005F1E0D">
        <w:rPr>
          <w:rFonts w:ascii="Tahoma" w:hAnsi="Tahoma" w:cs="Tahoma"/>
          <w:sz w:val="24"/>
          <w:szCs w:val="24"/>
        </w:rPr>
        <w:t xml:space="preserve"> pristup </w:t>
      </w:r>
      <w:proofErr w:type="spellStart"/>
      <w:r w:rsidR="005F1E0D" w:rsidRPr="005F1E0D">
        <w:rPr>
          <w:rFonts w:ascii="Tahoma" w:hAnsi="Tahoma" w:cs="Tahoma"/>
          <w:sz w:val="24"/>
          <w:szCs w:val="24"/>
        </w:rPr>
        <w:t>traženoj</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informaciji</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odnosno</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ponovnu</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upotrebu</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informacija</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ili</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njenom</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dijelu</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ili</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zahtjev</w:t>
      </w:r>
      <w:proofErr w:type="spellEnd"/>
      <w:r w:rsidR="005F1E0D" w:rsidRPr="005F1E0D">
        <w:rPr>
          <w:rFonts w:ascii="Tahoma" w:hAnsi="Tahoma" w:cs="Tahoma"/>
          <w:sz w:val="24"/>
          <w:szCs w:val="24"/>
        </w:rPr>
        <w:t xml:space="preserve"> </w:t>
      </w:r>
      <w:proofErr w:type="spellStart"/>
      <w:r w:rsidR="005F1E0D" w:rsidRPr="005F1E0D">
        <w:rPr>
          <w:rFonts w:ascii="Tahoma" w:hAnsi="Tahoma" w:cs="Tahoma"/>
          <w:sz w:val="24"/>
          <w:szCs w:val="24"/>
        </w:rPr>
        <w:t>odbija</w:t>
      </w:r>
      <w:proofErr w:type="spellEnd"/>
      <w:r w:rsidR="005F1E0D" w:rsidRPr="005F1E0D">
        <w:rPr>
          <w:rFonts w:ascii="Tahoma" w:hAnsi="Tahoma" w:cs="Tahoma"/>
          <w:sz w:val="24"/>
          <w:szCs w:val="24"/>
        </w:rPr>
        <w:t>.</w:t>
      </w:r>
      <w:r w:rsidRPr="006548A2">
        <w:rPr>
          <w:rFonts w:ascii="Tahoma" w:hAnsi="Tahoma" w:cs="Tahoma"/>
          <w:sz w:val="24"/>
          <w:szCs w:val="24"/>
        </w:rPr>
        <w:t xml:space="preserve"> </w:t>
      </w:r>
      <w:proofErr w:type="spellStart"/>
      <w:r w:rsidRPr="006548A2">
        <w:rPr>
          <w:rFonts w:ascii="Tahoma" w:hAnsi="Tahoma" w:cs="Tahoma"/>
          <w:sz w:val="24"/>
          <w:szCs w:val="24"/>
        </w:rPr>
        <w:t>Članom</w:t>
      </w:r>
      <w:proofErr w:type="spellEnd"/>
      <w:r w:rsidRPr="006548A2">
        <w:rPr>
          <w:rFonts w:ascii="Tahoma" w:hAnsi="Tahoma" w:cs="Tahoma"/>
          <w:sz w:val="24"/>
          <w:szCs w:val="24"/>
        </w:rPr>
        <w:t xml:space="preserve"> 20 </w:t>
      </w:r>
      <w:proofErr w:type="spellStart"/>
      <w:r w:rsidRPr="006548A2">
        <w:rPr>
          <w:rFonts w:ascii="Tahoma" w:hAnsi="Tahoma" w:cs="Tahoma"/>
          <w:sz w:val="24"/>
          <w:szCs w:val="24"/>
        </w:rPr>
        <w:t>stav</w:t>
      </w:r>
      <w:proofErr w:type="spellEnd"/>
      <w:r w:rsidRPr="006548A2">
        <w:rPr>
          <w:rFonts w:ascii="Tahoma" w:hAnsi="Tahoma" w:cs="Tahoma"/>
          <w:sz w:val="24"/>
          <w:szCs w:val="24"/>
        </w:rPr>
        <w:t xml:space="preserve"> 2 </w:t>
      </w:r>
      <w:proofErr w:type="spellStart"/>
      <w:r w:rsidRPr="006548A2">
        <w:rPr>
          <w:rFonts w:ascii="Tahoma" w:hAnsi="Tahoma" w:cs="Tahoma"/>
          <w:sz w:val="24"/>
          <w:szCs w:val="24"/>
        </w:rPr>
        <w:t>Zakona</w:t>
      </w:r>
      <w:proofErr w:type="spellEnd"/>
      <w:r w:rsidRPr="006548A2">
        <w:rPr>
          <w:rFonts w:ascii="Tahoma" w:hAnsi="Tahoma" w:cs="Tahoma"/>
          <w:sz w:val="24"/>
          <w:szCs w:val="24"/>
        </w:rPr>
        <w:t xml:space="preserve"> o </w:t>
      </w:r>
      <w:proofErr w:type="spellStart"/>
      <w:r w:rsidRPr="006548A2">
        <w:rPr>
          <w:rFonts w:ascii="Tahoma" w:hAnsi="Tahoma" w:cs="Tahoma"/>
          <w:sz w:val="24"/>
          <w:szCs w:val="24"/>
        </w:rPr>
        <w:t>slobodnom</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pristupu</w:t>
      </w:r>
      <w:proofErr w:type="spellEnd"/>
      <w:r w:rsidRPr="006548A2">
        <w:rPr>
          <w:rFonts w:ascii="Tahoma" w:hAnsi="Tahoma" w:cs="Tahoma"/>
          <w:sz w:val="24"/>
          <w:szCs w:val="24"/>
        </w:rPr>
        <w:t xml:space="preserve"> informacijama je </w:t>
      </w:r>
      <w:proofErr w:type="spellStart"/>
      <w:r w:rsidRPr="006548A2">
        <w:rPr>
          <w:rFonts w:ascii="Tahoma" w:hAnsi="Tahoma" w:cs="Tahoma"/>
          <w:sz w:val="24"/>
          <w:szCs w:val="24"/>
        </w:rPr>
        <w:t>propisano</w:t>
      </w:r>
      <w:proofErr w:type="spellEnd"/>
      <w:r w:rsidRPr="006548A2">
        <w:rPr>
          <w:rFonts w:ascii="Tahoma" w:hAnsi="Tahoma" w:cs="Tahoma"/>
          <w:sz w:val="24"/>
          <w:szCs w:val="24"/>
        </w:rPr>
        <w:t xml:space="preserve"> da </w:t>
      </w:r>
      <w:r w:rsidRPr="006548A2">
        <w:t xml:space="preserve"> </w:t>
      </w:r>
      <w:proofErr w:type="spellStart"/>
      <w:r w:rsidRPr="006548A2">
        <w:rPr>
          <w:rFonts w:ascii="Tahoma" w:hAnsi="Tahoma" w:cs="Tahoma"/>
          <w:sz w:val="24"/>
          <w:szCs w:val="24"/>
        </w:rPr>
        <w:t>ako</w:t>
      </w:r>
      <w:proofErr w:type="spellEnd"/>
      <w:r w:rsidRPr="006548A2">
        <w:rPr>
          <w:rFonts w:ascii="Tahoma" w:hAnsi="Tahoma" w:cs="Tahoma"/>
          <w:sz w:val="24"/>
          <w:szCs w:val="24"/>
        </w:rPr>
        <w:t xml:space="preserve"> je </w:t>
      </w:r>
      <w:proofErr w:type="spellStart"/>
      <w:r w:rsidRPr="006548A2">
        <w:rPr>
          <w:rFonts w:ascii="Tahoma" w:hAnsi="Tahoma" w:cs="Tahoma"/>
          <w:sz w:val="24"/>
          <w:szCs w:val="24"/>
        </w:rPr>
        <w:t>zahtjev</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za</w:t>
      </w:r>
      <w:proofErr w:type="spellEnd"/>
      <w:r w:rsidRPr="006548A2">
        <w:rPr>
          <w:rFonts w:ascii="Tahoma" w:hAnsi="Tahoma" w:cs="Tahoma"/>
          <w:sz w:val="24"/>
          <w:szCs w:val="24"/>
        </w:rPr>
        <w:t xml:space="preserve"> pristup </w:t>
      </w:r>
      <w:proofErr w:type="spellStart"/>
      <w:r w:rsidRPr="006548A2">
        <w:rPr>
          <w:rFonts w:ascii="Tahoma" w:hAnsi="Tahoma" w:cs="Tahoma"/>
          <w:sz w:val="24"/>
          <w:szCs w:val="24"/>
        </w:rPr>
        <w:t>informaciji</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nepotpun</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ili</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nerazumljiv</w:t>
      </w:r>
      <w:proofErr w:type="spellEnd"/>
      <w:r w:rsidRPr="006548A2">
        <w:rPr>
          <w:rFonts w:ascii="Tahoma" w:hAnsi="Tahoma" w:cs="Tahoma"/>
          <w:sz w:val="24"/>
          <w:szCs w:val="24"/>
        </w:rPr>
        <w:t xml:space="preserve"> pa se </w:t>
      </w:r>
      <w:proofErr w:type="spellStart"/>
      <w:r w:rsidRPr="006548A2">
        <w:rPr>
          <w:rFonts w:ascii="Tahoma" w:hAnsi="Tahoma" w:cs="Tahoma"/>
          <w:sz w:val="24"/>
          <w:szCs w:val="24"/>
        </w:rPr>
        <w:t>zbog</w:t>
      </w:r>
      <w:proofErr w:type="spellEnd"/>
      <w:r w:rsidRPr="006548A2">
        <w:rPr>
          <w:rFonts w:ascii="Tahoma" w:hAnsi="Tahoma" w:cs="Tahoma"/>
          <w:sz w:val="24"/>
          <w:szCs w:val="24"/>
        </w:rPr>
        <w:t xml:space="preserve"> toga </w:t>
      </w:r>
      <w:proofErr w:type="spellStart"/>
      <w:r w:rsidRPr="006548A2">
        <w:rPr>
          <w:rFonts w:ascii="Tahoma" w:hAnsi="Tahoma" w:cs="Tahoma"/>
          <w:sz w:val="24"/>
          <w:szCs w:val="24"/>
        </w:rPr>
        <w:t>po</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njemu</w:t>
      </w:r>
      <w:proofErr w:type="spellEnd"/>
      <w:r w:rsidRPr="006548A2">
        <w:rPr>
          <w:rFonts w:ascii="Tahoma" w:hAnsi="Tahoma" w:cs="Tahoma"/>
          <w:sz w:val="24"/>
          <w:szCs w:val="24"/>
        </w:rPr>
        <w:t xml:space="preserve"> ne </w:t>
      </w:r>
      <w:proofErr w:type="spellStart"/>
      <w:r w:rsidRPr="006548A2">
        <w:rPr>
          <w:rFonts w:ascii="Tahoma" w:hAnsi="Tahoma" w:cs="Tahoma"/>
          <w:sz w:val="24"/>
          <w:szCs w:val="24"/>
        </w:rPr>
        <w:t>može</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postupiti</w:t>
      </w:r>
      <w:proofErr w:type="spellEnd"/>
      <w:r w:rsidRPr="006548A2">
        <w:rPr>
          <w:rFonts w:ascii="Tahoma" w:hAnsi="Tahoma" w:cs="Tahoma"/>
          <w:sz w:val="24"/>
          <w:szCs w:val="24"/>
        </w:rPr>
        <w:t xml:space="preserve">, organ </w:t>
      </w:r>
      <w:proofErr w:type="spellStart"/>
      <w:r w:rsidRPr="006548A2">
        <w:rPr>
          <w:rFonts w:ascii="Tahoma" w:hAnsi="Tahoma" w:cs="Tahoma"/>
          <w:sz w:val="24"/>
          <w:szCs w:val="24"/>
        </w:rPr>
        <w:t>vlasti</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dužan</w:t>
      </w:r>
      <w:proofErr w:type="spellEnd"/>
      <w:r w:rsidRPr="006548A2">
        <w:rPr>
          <w:rFonts w:ascii="Tahoma" w:hAnsi="Tahoma" w:cs="Tahoma"/>
          <w:sz w:val="24"/>
          <w:szCs w:val="24"/>
        </w:rPr>
        <w:t xml:space="preserve"> je da </w:t>
      </w:r>
      <w:proofErr w:type="spellStart"/>
      <w:r w:rsidRPr="006548A2">
        <w:rPr>
          <w:rFonts w:ascii="Tahoma" w:hAnsi="Tahoma" w:cs="Tahoma"/>
          <w:sz w:val="24"/>
          <w:szCs w:val="24"/>
        </w:rPr>
        <w:t>pozove</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podnosioca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zahtjeva</w:t>
      </w:r>
      <w:proofErr w:type="spellEnd"/>
      <w:r w:rsidRPr="006548A2">
        <w:rPr>
          <w:rFonts w:ascii="Tahoma" w:hAnsi="Tahoma" w:cs="Tahoma"/>
          <w:sz w:val="24"/>
          <w:szCs w:val="24"/>
        </w:rPr>
        <w:t xml:space="preserve"> da, u </w:t>
      </w:r>
      <w:proofErr w:type="spellStart"/>
      <w:r w:rsidRPr="006548A2">
        <w:rPr>
          <w:rFonts w:ascii="Tahoma" w:hAnsi="Tahoma" w:cs="Tahoma"/>
          <w:sz w:val="24"/>
          <w:szCs w:val="24"/>
        </w:rPr>
        <w:t>roku</w:t>
      </w:r>
      <w:proofErr w:type="spellEnd"/>
      <w:r w:rsidRPr="006548A2">
        <w:rPr>
          <w:rFonts w:ascii="Tahoma" w:hAnsi="Tahoma" w:cs="Tahoma"/>
          <w:sz w:val="24"/>
          <w:szCs w:val="24"/>
        </w:rPr>
        <w:t xml:space="preserve"> od </w:t>
      </w:r>
      <w:proofErr w:type="spellStart"/>
      <w:r w:rsidRPr="006548A2">
        <w:rPr>
          <w:rFonts w:ascii="Tahoma" w:hAnsi="Tahoma" w:cs="Tahoma"/>
          <w:sz w:val="24"/>
          <w:szCs w:val="24"/>
        </w:rPr>
        <w:t>osam</w:t>
      </w:r>
      <w:proofErr w:type="spellEnd"/>
      <w:r w:rsidRPr="006548A2">
        <w:rPr>
          <w:rFonts w:ascii="Tahoma" w:hAnsi="Tahoma" w:cs="Tahoma"/>
          <w:sz w:val="24"/>
          <w:szCs w:val="24"/>
        </w:rPr>
        <w:t xml:space="preserve"> dana od dana </w:t>
      </w:r>
      <w:proofErr w:type="spellStart"/>
      <w:r w:rsidRPr="006548A2">
        <w:rPr>
          <w:rFonts w:ascii="Tahoma" w:hAnsi="Tahoma" w:cs="Tahoma"/>
          <w:sz w:val="24"/>
          <w:szCs w:val="24"/>
        </w:rPr>
        <w:t>podnošenja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zahtjeva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otkloni</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nedostatke</w:t>
      </w:r>
      <w:proofErr w:type="spellEnd"/>
      <w:r w:rsidRPr="006548A2">
        <w:rPr>
          <w:rFonts w:ascii="Tahoma" w:hAnsi="Tahoma" w:cs="Tahoma"/>
          <w:sz w:val="24"/>
          <w:szCs w:val="24"/>
        </w:rPr>
        <w:t xml:space="preserve"> u </w:t>
      </w:r>
      <w:proofErr w:type="spellStart"/>
      <w:r w:rsidRPr="006548A2">
        <w:rPr>
          <w:rFonts w:ascii="Tahoma" w:hAnsi="Tahoma" w:cs="Tahoma"/>
          <w:sz w:val="24"/>
          <w:szCs w:val="24"/>
        </w:rPr>
        <w:t>zahtjevu</w:t>
      </w:r>
      <w:proofErr w:type="spellEnd"/>
      <w:r w:rsidRPr="006548A2">
        <w:rPr>
          <w:rFonts w:ascii="Tahoma" w:hAnsi="Tahoma" w:cs="Tahoma"/>
          <w:sz w:val="24"/>
          <w:szCs w:val="24"/>
        </w:rPr>
        <w:t xml:space="preserve"> i </w:t>
      </w:r>
      <w:proofErr w:type="spellStart"/>
      <w:r w:rsidRPr="006548A2">
        <w:rPr>
          <w:rFonts w:ascii="Tahoma" w:hAnsi="Tahoma" w:cs="Tahoma"/>
          <w:sz w:val="24"/>
          <w:szCs w:val="24"/>
        </w:rPr>
        <w:t>uputi</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ga</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kako</w:t>
      </w:r>
      <w:proofErr w:type="spellEnd"/>
      <w:r w:rsidRPr="006548A2">
        <w:rPr>
          <w:rFonts w:ascii="Tahoma" w:hAnsi="Tahoma" w:cs="Tahoma"/>
          <w:sz w:val="24"/>
          <w:szCs w:val="24"/>
        </w:rPr>
        <w:t xml:space="preserve"> </w:t>
      </w:r>
      <w:proofErr w:type="spellStart"/>
      <w:r w:rsidRPr="006548A2">
        <w:rPr>
          <w:rFonts w:ascii="Tahoma" w:hAnsi="Tahoma" w:cs="Tahoma"/>
          <w:sz w:val="24"/>
          <w:szCs w:val="24"/>
        </w:rPr>
        <w:t>nedostatke</w:t>
      </w:r>
      <w:proofErr w:type="spellEnd"/>
      <w:r w:rsidRPr="006548A2">
        <w:rPr>
          <w:rFonts w:ascii="Tahoma" w:hAnsi="Tahoma" w:cs="Tahoma"/>
          <w:sz w:val="24"/>
          <w:szCs w:val="24"/>
        </w:rPr>
        <w:t xml:space="preserve"> da </w:t>
      </w:r>
      <w:proofErr w:type="spellStart"/>
      <w:r w:rsidRPr="006548A2">
        <w:rPr>
          <w:rFonts w:ascii="Tahoma" w:hAnsi="Tahoma" w:cs="Tahoma"/>
          <w:sz w:val="24"/>
          <w:szCs w:val="24"/>
        </w:rPr>
        <w:t>otkloni</w:t>
      </w:r>
      <w:proofErr w:type="spellEnd"/>
      <w:r w:rsidRPr="006548A2">
        <w:rPr>
          <w:rFonts w:ascii="Tahoma" w:hAnsi="Tahoma" w:cs="Tahoma"/>
          <w:sz w:val="24"/>
          <w:szCs w:val="24"/>
        </w:rPr>
        <w:t>.</w:t>
      </w:r>
      <w:r w:rsidR="005F1E0D">
        <w:rPr>
          <w:rFonts w:ascii="Tahoma" w:hAnsi="Tahoma" w:cs="Tahoma"/>
          <w:sz w:val="24"/>
          <w:szCs w:val="24"/>
        </w:rPr>
        <w:t xml:space="preserve"> </w:t>
      </w:r>
      <w:proofErr w:type="spellStart"/>
      <w:r w:rsidR="005F1E0D">
        <w:rPr>
          <w:rFonts w:ascii="Tahoma" w:hAnsi="Tahoma" w:cs="Tahoma"/>
          <w:sz w:val="24"/>
          <w:szCs w:val="24"/>
        </w:rPr>
        <w:t>Kako</w:t>
      </w:r>
      <w:proofErr w:type="spellEnd"/>
      <w:r w:rsidR="005F1E0D">
        <w:rPr>
          <w:rFonts w:ascii="Tahoma" w:hAnsi="Tahoma" w:cs="Tahoma"/>
          <w:sz w:val="24"/>
          <w:szCs w:val="24"/>
        </w:rPr>
        <w:t xml:space="preserve"> je </w:t>
      </w:r>
      <w:proofErr w:type="spellStart"/>
      <w:r w:rsidR="005F1E0D">
        <w:rPr>
          <w:rFonts w:ascii="Tahoma" w:hAnsi="Tahoma" w:cs="Tahoma"/>
          <w:sz w:val="24"/>
          <w:szCs w:val="24"/>
        </w:rPr>
        <w:t>podnosilac</w:t>
      </w:r>
      <w:proofErr w:type="spellEnd"/>
      <w:r w:rsidR="005F1E0D">
        <w:rPr>
          <w:rFonts w:ascii="Tahoma" w:hAnsi="Tahoma" w:cs="Tahoma"/>
          <w:sz w:val="24"/>
          <w:szCs w:val="24"/>
        </w:rPr>
        <w:t xml:space="preserve"> </w:t>
      </w:r>
      <w:proofErr w:type="spellStart"/>
      <w:r w:rsidR="005F1E0D">
        <w:rPr>
          <w:rFonts w:ascii="Tahoma" w:hAnsi="Tahoma" w:cs="Tahoma"/>
          <w:sz w:val="24"/>
          <w:szCs w:val="24"/>
        </w:rPr>
        <w:t>zahtjeva</w:t>
      </w:r>
      <w:proofErr w:type="spellEnd"/>
      <w:r w:rsidR="005F1E0D">
        <w:rPr>
          <w:rFonts w:ascii="Tahoma" w:hAnsi="Tahoma" w:cs="Tahoma"/>
          <w:sz w:val="24"/>
          <w:szCs w:val="24"/>
        </w:rPr>
        <w:t xml:space="preserve"> </w:t>
      </w:r>
      <w:proofErr w:type="spellStart"/>
      <w:r w:rsidR="005F1E0D">
        <w:rPr>
          <w:rFonts w:ascii="Tahoma" w:hAnsi="Tahoma" w:cs="Tahoma"/>
          <w:sz w:val="24"/>
          <w:szCs w:val="24"/>
        </w:rPr>
        <w:t>slobodan</w:t>
      </w:r>
      <w:proofErr w:type="spellEnd"/>
      <w:r w:rsidR="005F1E0D">
        <w:rPr>
          <w:rFonts w:ascii="Tahoma" w:hAnsi="Tahoma" w:cs="Tahoma"/>
          <w:sz w:val="24"/>
          <w:szCs w:val="24"/>
        </w:rPr>
        <w:t xml:space="preserve"> pristup </w:t>
      </w:r>
      <w:proofErr w:type="spellStart"/>
      <w:r w:rsidR="005F1E0D">
        <w:rPr>
          <w:rFonts w:ascii="Tahoma" w:hAnsi="Tahoma" w:cs="Tahoma"/>
          <w:sz w:val="24"/>
          <w:szCs w:val="24"/>
        </w:rPr>
        <w:t>informacijima</w:t>
      </w:r>
      <w:proofErr w:type="spellEnd"/>
      <w:r w:rsidR="005F1E0D">
        <w:rPr>
          <w:rFonts w:ascii="Tahoma" w:hAnsi="Tahoma" w:cs="Tahoma"/>
          <w:sz w:val="24"/>
          <w:szCs w:val="24"/>
        </w:rPr>
        <w:t xml:space="preserve"> </w:t>
      </w:r>
      <w:proofErr w:type="spellStart"/>
      <w:r w:rsidR="005F1E0D">
        <w:rPr>
          <w:rFonts w:ascii="Tahoma" w:hAnsi="Tahoma" w:cs="Tahoma"/>
          <w:sz w:val="24"/>
          <w:szCs w:val="24"/>
        </w:rPr>
        <w:t>postupio</w:t>
      </w:r>
      <w:proofErr w:type="spellEnd"/>
      <w:r w:rsidR="005F1E0D">
        <w:rPr>
          <w:rFonts w:ascii="Tahoma" w:hAnsi="Tahoma" w:cs="Tahoma"/>
          <w:sz w:val="24"/>
          <w:szCs w:val="24"/>
        </w:rPr>
        <w:t xml:space="preserve"> </w:t>
      </w:r>
      <w:proofErr w:type="spellStart"/>
      <w:r w:rsidR="005F1E0D">
        <w:rPr>
          <w:rFonts w:ascii="Tahoma" w:hAnsi="Tahoma" w:cs="Tahoma"/>
          <w:sz w:val="24"/>
          <w:szCs w:val="24"/>
        </w:rPr>
        <w:t>po</w:t>
      </w:r>
      <w:proofErr w:type="spellEnd"/>
      <w:r w:rsidR="005F1E0D">
        <w:rPr>
          <w:rFonts w:ascii="Tahoma" w:hAnsi="Tahoma" w:cs="Tahoma"/>
          <w:sz w:val="24"/>
          <w:szCs w:val="24"/>
        </w:rPr>
        <w:t xml:space="preserve"> </w:t>
      </w:r>
      <w:proofErr w:type="spellStart"/>
      <w:r w:rsidR="005F1E0D">
        <w:rPr>
          <w:rFonts w:ascii="Tahoma" w:hAnsi="Tahoma" w:cs="Tahoma"/>
          <w:sz w:val="24"/>
          <w:szCs w:val="24"/>
        </w:rPr>
        <w:t>podnesku</w:t>
      </w:r>
      <w:proofErr w:type="spellEnd"/>
      <w:r w:rsidR="00483340">
        <w:rPr>
          <w:rFonts w:ascii="Tahoma" w:hAnsi="Tahoma" w:cs="Tahoma"/>
          <w:sz w:val="24"/>
          <w:szCs w:val="24"/>
        </w:rPr>
        <w:t xml:space="preserve"> br. 01-46 </w:t>
      </w:r>
      <w:proofErr w:type="spellStart"/>
      <w:proofErr w:type="gramStart"/>
      <w:r w:rsidR="00483340">
        <w:rPr>
          <w:rFonts w:ascii="Tahoma" w:hAnsi="Tahoma" w:cs="Tahoma"/>
          <w:sz w:val="24"/>
          <w:szCs w:val="24"/>
        </w:rPr>
        <w:t>od</w:t>
      </w:r>
      <w:proofErr w:type="spellEnd"/>
      <w:proofErr w:type="gramEnd"/>
      <w:r w:rsidR="00483340">
        <w:rPr>
          <w:rFonts w:ascii="Tahoma" w:hAnsi="Tahoma" w:cs="Tahoma"/>
          <w:sz w:val="24"/>
          <w:szCs w:val="24"/>
        </w:rPr>
        <w:t xml:space="preserve"> 23.01.2018.godine</w:t>
      </w:r>
      <w:r w:rsidR="005F1E0D">
        <w:rPr>
          <w:rFonts w:ascii="Tahoma" w:hAnsi="Tahoma" w:cs="Tahoma"/>
          <w:sz w:val="24"/>
          <w:szCs w:val="24"/>
        </w:rPr>
        <w:t xml:space="preserve"> </w:t>
      </w:r>
      <w:proofErr w:type="spellStart"/>
      <w:r w:rsidR="005F1E0D">
        <w:rPr>
          <w:rFonts w:ascii="Tahoma" w:hAnsi="Tahoma" w:cs="Tahoma"/>
          <w:sz w:val="24"/>
          <w:szCs w:val="24"/>
        </w:rPr>
        <w:t>te</w:t>
      </w:r>
      <w:proofErr w:type="spellEnd"/>
      <w:r w:rsidR="005F1E0D">
        <w:rPr>
          <w:rFonts w:ascii="Tahoma" w:hAnsi="Tahoma" w:cs="Tahoma"/>
          <w:sz w:val="24"/>
          <w:szCs w:val="24"/>
        </w:rPr>
        <w:t xml:space="preserve"> </w:t>
      </w:r>
      <w:proofErr w:type="spellStart"/>
      <w:r w:rsidR="00483340">
        <w:rPr>
          <w:rFonts w:ascii="Tahoma" w:hAnsi="Tahoma" w:cs="Tahoma"/>
          <w:sz w:val="24"/>
          <w:szCs w:val="24"/>
        </w:rPr>
        <w:t>dostavio</w:t>
      </w:r>
      <w:proofErr w:type="spellEnd"/>
      <w:r w:rsidR="00483340">
        <w:rPr>
          <w:rFonts w:ascii="Tahoma" w:hAnsi="Tahoma" w:cs="Tahoma"/>
          <w:sz w:val="24"/>
          <w:szCs w:val="24"/>
        </w:rPr>
        <w:t xml:space="preserve"> </w:t>
      </w:r>
      <w:proofErr w:type="spellStart"/>
      <w:r w:rsidR="00483340">
        <w:rPr>
          <w:rFonts w:ascii="Tahoma" w:hAnsi="Tahoma" w:cs="Tahoma"/>
          <w:sz w:val="24"/>
          <w:szCs w:val="24"/>
        </w:rPr>
        <w:t>prvostpenom</w:t>
      </w:r>
      <w:proofErr w:type="spellEnd"/>
      <w:r w:rsidR="00483340">
        <w:rPr>
          <w:rFonts w:ascii="Tahoma" w:hAnsi="Tahoma" w:cs="Tahoma"/>
          <w:sz w:val="24"/>
          <w:szCs w:val="24"/>
        </w:rPr>
        <w:t xml:space="preserve"> </w:t>
      </w:r>
      <w:proofErr w:type="spellStart"/>
      <w:r w:rsidR="00483340">
        <w:rPr>
          <w:rFonts w:ascii="Tahoma" w:hAnsi="Tahoma" w:cs="Tahoma"/>
          <w:sz w:val="24"/>
          <w:szCs w:val="24"/>
        </w:rPr>
        <w:t>organu</w:t>
      </w:r>
      <w:proofErr w:type="spellEnd"/>
      <w:r w:rsidR="00483340">
        <w:rPr>
          <w:rFonts w:ascii="Tahoma" w:hAnsi="Tahoma" w:cs="Tahoma"/>
          <w:sz w:val="24"/>
          <w:szCs w:val="24"/>
        </w:rPr>
        <w:t xml:space="preserve"> </w:t>
      </w:r>
      <w:proofErr w:type="spellStart"/>
      <w:r w:rsidR="00483340">
        <w:rPr>
          <w:rFonts w:ascii="Tahoma" w:hAnsi="Tahoma" w:cs="Tahoma"/>
          <w:sz w:val="24"/>
          <w:szCs w:val="24"/>
        </w:rPr>
        <w:t>podnesak</w:t>
      </w:r>
      <w:proofErr w:type="spellEnd"/>
      <w:r w:rsidR="00483340">
        <w:rPr>
          <w:rFonts w:ascii="Tahoma" w:hAnsi="Tahoma" w:cs="Tahoma"/>
          <w:sz w:val="24"/>
          <w:szCs w:val="24"/>
        </w:rPr>
        <w:t xml:space="preserve"> br. 18/117634 od 01.02.2018.godine </w:t>
      </w:r>
      <w:proofErr w:type="spellStart"/>
      <w:r w:rsidR="00483340">
        <w:rPr>
          <w:rFonts w:ascii="Tahoma" w:hAnsi="Tahoma" w:cs="Tahoma"/>
          <w:sz w:val="24"/>
          <w:szCs w:val="24"/>
        </w:rPr>
        <w:t>precizirajući</w:t>
      </w:r>
      <w:proofErr w:type="spellEnd"/>
      <w:r w:rsidR="00483340">
        <w:rPr>
          <w:rFonts w:ascii="Tahoma" w:hAnsi="Tahoma" w:cs="Tahoma"/>
          <w:sz w:val="24"/>
          <w:szCs w:val="24"/>
        </w:rPr>
        <w:t xml:space="preserve"> </w:t>
      </w:r>
      <w:proofErr w:type="spellStart"/>
      <w:r w:rsidR="00483340">
        <w:rPr>
          <w:rFonts w:ascii="Tahoma" w:hAnsi="Tahoma" w:cs="Tahoma"/>
          <w:sz w:val="24"/>
          <w:szCs w:val="24"/>
        </w:rPr>
        <w:t>zahtjev</w:t>
      </w:r>
      <w:proofErr w:type="spellEnd"/>
      <w:r w:rsidR="00483340">
        <w:rPr>
          <w:rFonts w:ascii="Tahoma" w:hAnsi="Tahoma" w:cs="Tahoma"/>
          <w:sz w:val="24"/>
          <w:szCs w:val="24"/>
        </w:rPr>
        <w:t xml:space="preserve"> </w:t>
      </w:r>
      <w:proofErr w:type="spellStart"/>
      <w:r w:rsidR="00483340">
        <w:rPr>
          <w:rFonts w:ascii="Tahoma" w:hAnsi="Tahoma" w:cs="Tahoma"/>
          <w:sz w:val="24"/>
          <w:szCs w:val="24"/>
        </w:rPr>
        <w:t>za</w:t>
      </w:r>
      <w:proofErr w:type="spellEnd"/>
      <w:r w:rsidR="00483340">
        <w:rPr>
          <w:rFonts w:ascii="Tahoma" w:hAnsi="Tahoma" w:cs="Tahoma"/>
          <w:sz w:val="24"/>
          <w:szCs w:val="24"/>
        </w:rPr>
        <w:t xml:space="preserve"> </w:t>
      </w:r>
      <w:proofErr w:type="spellStart"/>
      <w:r w:rsidR="00483340">
        <w:rPr>
          <w:rFonts w:ascii="Tahoma" w:hAnsi="Tahoma" w:cs="Tahoma"/>
          <w:sz w:val="24"/>
          <w:szCs w:val="24"/>
        </w:rPr>
        <w:t>slobodan</w:t>
      </w:r>
      <w:proofErr w:type="spellEnd"/>
      <w:r w:rsidR="00483340">
        <w:rPr>
          <w:rFonts w:ascii="Tahoma" w:hAnsi="Tahoma" w:cs="Tahoma"/>
          <w:sz w:val="24"/>
          <w:szCs w:val="24"/>
        </w:rPr>
        <w:t xml:space="preserve"> pristup informacijama.</w:t>
      </w:r>
      <w:r w:rsidR="00740BFB" w:rsidRPr="00740BFB">
        <w:rPr>
          <w:rFonts w:ascii="Tahoma" w:eastAsiaTheme="minorEastAsia" w:hAnsi="Tahoma" w:cs="Tahoma"/>
          <w:sz w:val="24"/>
          <w:szCs w:val="24"/>
          <w:lang w:val="sr-Latn-ME" w:eastAsia="sr-Latn-ME"/>
        </w:rPr>
        <w:t xml:space="preserve">Članom 18 Zakona o upravnom postupku je propisano da o pravu, obavezi ili pravnom interesu stranke u upravnoj stvari javnopravni organ odlučuje rješenjem. Na osnovu člana 126 stav 7 Zakona o upravnom postupku Savjet Agencije poništio </w:t>
      </w:r>
      <w:r w:rsidR="00483340">
        <w:rPr>
          <w:rFonts w:ascii="Tahoma" w:eastAsiaTheme="minorEastAsia" w:hAnsi="Tahoma" w:cs="Tahoma"/>
          <w:sz w:val="24"/>
          <w:szCs w:val="24"/>
          <w:lang w:val="sr-Latn-ME" w:eastAsia="sr-Latn-ME"/>
        </w:rPr>
        <w:t xml:space="preserve">zaključak </w:t>
      </w:r>
      <w:r w:rsidR="00740BFB" w:rsidRPr="00740BFB">
        <w:rPr>
          <w:rFonts w:ascii="Tahoma" w:eastAsiaTheme="minorEastAsia" w:hAnsi="Tahoma" w:cs="Tahoma"/>
          <w:sz w:val="24"/>
          <w:szCs w:val="24"/>
          <w:lang w:val="sr-Latn-ME" w:eastAsia="sr-Latn-ME"/>
        </w:rPr>
        <w:t xml:space="preserve">prvostepenog organa i predmet zbog prirode upravne stvari dostavlja na ponovni postupak prvostepenom organu. Prvostepeni organ je dužan u ponovnom postupku u roku od 15 dana od prijema rješenja na osnovu pravilno utvrđenog činjeničnog stanja pravilno primjeniti odrebu </w:t>
      </w:r>
      <w:r w:rsidR="00740BFB" w:rsidRPr="00740BFB">
        <w:rPr>
          <w:rFonts w:ascii="Tahoma" w:eastAsiaTheme="minorEastAsia" w:hAnsi="Tahoma" w:cs="Tahoma"/>
          <w:sz w:val="24"/>
          <w:szCs w:val="24"/>
          <w:lang w:val="sr-Latn-ME" w:eastAsia="sr-Latn-ME"/>
        </w:rPr>
        <w:lastRenderedPageBreak/>
        <w:t>člana 30 stav 1 Zakona o slobodnom pristupu informacijama i donese odluku u formi rješenja  u postupku odlučivanja o predmetnom zahtjevu.</w:t>
      </w:r>
      <w:r w:rsidR="004D0521">
        <w:rPr>
          <w:rFonts w:ascii="Tahoma" w:hAnsi="Tahoma" w:cs="Tahoma"/>
          <w:sz w:val="24"/>
          <w:szCs w:val="24"/>
        </w:rPr>
        <w:t xml:space="preserve"> </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7648BB" w:rsidRPr="00D2068D" w:rsidRDefault="007648BB" w:rsidP="00D2068D">
      <w:bookmarkStart w:id="0" w:name="_GoBack"/>
      <w:bookmarkEnd w:id="0"/>
    </w:p>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885" w:rsidRDefault="00014885" w:rsidP="00CB7F9A">
      <w:pPr>
        <w:spacing w:after="0" w:line="240" w:lineRule="auto"/>
      </w:pPr>
      <w:r>
        <w:separator/>
      </w:r>
    </w:p>
  </w:endnote>
  <w:endnote w:type="continuationSeparator" w:id="0">
    <w:p w:rsidR="00014885" w:rsidRDefault="00014885"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885" w:rsidRDefault="00014885" w:rsidP="00CB7F9A">
      <w:pPr>
        <w:spacing w:after="0" w:line="240" w:lineRule="auto"/>
      </w:pPr>
      <w:r>
        <w:separator/>
      </w:r>
    </w:p>
  </w:footnote>
  <w:footnote w:type="continuationSeparator" w:id="0">
    <w:p w:rsidR="00014885" w:rsidRDefault="00014885"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4885"/>
    <w:rsid w:val="0002102C"/>
    <w:rsid w:val="000214A3"/>
    <w:rsid w:val="00024646"/>
    <w:rsid w:val="000360CE"/>
    <w:rsid w:val="00042ECD"/>
    <w:rsid w:val="00065AEA"/>
    <w:rsid w:val="00067C4C"/>
    <w:rsid w:val="00070E91"/>
    <w:rsid w:val="00072AFB"/>
    <w:rsid w:val="00075B9A"/>
    <w:rsid w:val="00090336"/>
    <w:rsid w:val="00097025"/>
    <w:rsid w:val="000A1E51"/>
    <w:rsid w:val="000C0B43"/>
    <w:rsid w:val="000D0F0B"/>
    <w:rsid w:val="000D5AEF"/>
    <w:rsid w:val="000F567B"/>
    <w:rsid w:val="0011170C"/>
    <w:rsid w:val="001131DD"/>
    <w:rsid w:val="00114C29"/>
    <w:rsid w:val="0012022A"/>
    <w:rsid w:val="00127570"/>
    <w:rsid w:val="00134999"/>
    <w:rsid w:val="00134A3B"/>
    <w:rsid w:val="00153118"/>
    <w:rsid w:val="00153DB5"/>
    <w:rsid w:val="00155DE7"/>
    <w:rsid w:val="00167CB6"/>
    <w:rsid w:val="001711DD"/>
    <w:rsid w:val="00175942"/>
    <w:rsid w:val="00186F5F"/>
    <w:rsid w:val="001A5EEE"/>
    <w:rsid w:val="001C0B45"/>
    <w:rsid w:val="001C2DCA"/>
    <w:rsid w:val="001C659C"/>
    <w:rsid w:val="001C7CAF"/>
    <w:rsid w:val="001F29BD"/>
    <w:rsid w:val="00203703"/>
    <w:rsid w:val="00216882"/>
    <w:rsid w:val="00224D5F"/>
    <w:rsid w:val="00231D2C"/>
    <w:rsid w:val="00240600"/>
    <w:rsid w:val="00243A9F"/>
    <w:rsid w:val="00250D5C"/>
    <w:rsid w:val="00255127"/>
    <w:rsid w:val="002621D0"/>
    <w:rsid w:val="0026319C"/>
    <w:rsid w:val="00265134"/>
    <w:rsid w:val="002702D8"/>
    <w:rsid w:val="00272B03"/>
    <w:rsid w:val="0029425F"/>
    <w:rsid w:val="00295D8B"/>
    <w:rsid w:val="002A50A6"/>
    <w:rsid w:val="002A6C94"/>
    <w:rsid w:val="002B5041"/>
    <w:rsid w:val="002B6C39"/>
    <w:rsid w:val="002B73C6"/>
    <w:rsid w:val="002E3275"/>
    <w:rsid w:val="002E790A"/>
    <w:rsid w:val="002F1EDB"/>
    <w:rsid w:val="002F4DDC"/>
    <w:rsid w:val="00320A37"/>
    <w:rsid w:val="00337E9F"/>
    <w:rsid w:val="00340B4A"/>
    <w:rsid w:val="00341E83"/>
    <w:rsid w:val="00350892"/>
    <w:rsid w:val="003529EB"/>
    <w:rsid w:val="003636E4"/>
    <w:rsid w:val="0036544B"/>
    <w:rsid w:val="00367470"/>
    <w:rsid w:val="00387445"/>
    <w:rsid w:val="003A4CDF"/>
    <w:rsid w:val="003A6487"/>
    <w:rsid w:val="003D46D8"/>
    <w:rsid w:val="003D4DD8"/>
    <w:rsid w:val="003E4E1D"/>
    <w:rsid w:val="00407C81"/>
    <w:rsid w:val="00427136"/>
    <w:rsid w:val="0044288F"/>
    <w:rsid w:val="00443FFD"/>
    <w:rsid w:val="00446379"/>
    <w:rsid w:val="00454710"/>
    <w:rsid w:val="00455AA7"/>
    <w:rsid w:val="00461303"/>
    <w:rsid w:val="00464905"/>
    <w:rsid w:val="00467C3F"/>
    <w:rsid w:val="00473754"/>
    <w:rsid w:val="004737B5"/>
    <w:rsid w:val="00482B16"/>
    <w:rsid w:val="00483340"/>
    <w:rsid w:val="00483434"/>
    <w:rsid w:val="004860E6"/>
    <w:rsid w:val="00487198"/>
    <w:rsid w:val="00495DAC"/>
    <w:rsid w:val="00497090"/>
    <w:rsid w:val="00497F2D"/>
    <w:rsid w:val="004A1B9C"/>
    <w:rsid w:val="004B481E"/>
    <w:rsid w:val="004B77F0"/>
    <w:rsid w:val="004D0521"/>
    <w:rsid w:val="004D1136"/>
    <w:rsid w:val="004D19AE"/>
    <w:rsid w:val="004D4DF0"/>
    <w:rsid w:val="004E7D7C"/>
    <w:rsid w:val="004E7F76"/>
    <w:rsid w:val="00501104"/>
    <w:rsid w:val="00502DA8"/>
    <w:rsid w:val="00502EA3"/>
    <w:rsid w:val="0050548F"/>
    <w:rsid w:val="00513EB5"/>
    <w:rsid w:val="00516A07"/>
    <w:rsid w:val="005206F1"/>
    <w:rsid w:val="00530433"/>
    <w:rsid w:val="00530460"/>
    <w:rsid w:val="00533C20"/>
    <w:rsid w:val="00536B17"/>
    <w:rsid w:val="005426B0"/>
    <w:rsid w:val="00542738"/>
    <w:rsid w:val="00557F87"/>
    <w:rsid w:val="0056301A"/>
    <w:rsid w:val="00570121"/>
    <w:rsid w:val="00570D85"/>
    <w:rsid w:val="00575027"/>
    <w:rsid w:val="0057631C"/>
    <w:rsid w:val="00580D20"/>
    <w:rsid w:val="00586B26"/>
    <w:rsid w:val="00591B35"/>
    <w:rsid w:val="005A09C1"/>
    <w:rsid w:val="005A6EFF"/>
    <w:rsid w:val="005B3A7E"/>
    <w:rsid w:val="005D1D01"/>
    <w:rsid w:val="005D28CA"/>
    <w:rsid w:val="005D3CAF"/>
    <w:rsid w:val="005F1E0D"/>
    <w:rsid w:val="005F203B"/>
    <w:rsid w:val="005F4F38"/>
    <w:rsid w:val="0060132C"/>
    <w:rsid w:val="0060767C"/>
    <w:rsid w:val="00621111"/>
    <w:rsid w:val="00624E9A"/>
    <w:rsid w:val="00626CF9"/>
    <w:rsid w:val="00643A74"/>
    <w:rsid w:val="00656E64"/>
    <w:rsid w:val="00661417"/>
    <w:rsid w:val="00663DFB"/>
    <w:rsid w:val="00676EB7"/>
    <w:rsid w:val="00677FFC"/>
    <w:rsid w:val="006933A6"/>
    <w:rsid w:val="006A74EB"/>
    <w:rsid w:val="006C2D9B"/>
    <w:rsid w:val="006C386C"/>
    <w:rsid w:val="006D636D"/>
    <w:rsid w:val="006D7FD1"/>
    <w:rsid w:val="006E3B1D"/>
    <w:rsid w:val="006E40A2"/>
    <w:rsid w:val="006F1C15"/>
    <w:rsid w:val="006F2464"/>
    <w:rsid w:val="006F2FEA"/>
    <w:rsid w:val="006F5FF5"/>
    <w:rsid w:val="0070044E"/>
    <w:rsid w:val="007034DC"/>
    <w:rsid w:val="00705245"/>
    <w:rsid w:val="00707225"/>
    <w:rsid w:val="007229C4"/>
    <w:rsid w:val="00735A13"/>
    <w:rsid w:val="00740BFB"/>
    <w:rsid w:val="00740F75"/>
    <w:rsid w:val="00750922"/>
    <w:rsid w:val="007545C7"/>
    <w:rsid w:val="007577F2"/>
    <w:rsid w:val="007648BB"/>
    <w:rsid w:val="0076490A"/>
    <w:rsid w:val="0077093E"/>
    <w:rsid w:val="00781C81"/>
    <w:rsid w:val="00781EBB"/>
    <w:rsid w:val="007A7AD4"/>
    <w:rsid w:val="007C3477"/>
    <w:rsid w:val="007D3006"/>
    <w:rsid w:val="007F1DDC"/>
    <w:rsid w:val="007F3739"/>
    <w:rsid w:val="007F4675"/>
    <w:rsid w:val="007F6668"/>
    <w:rsid w:val="007F7C6F"/>
    <w:rsid w:val="00804B4A"/>
    <w:rsid w:val="00811404"/>
    <w:rsid w:val="008123B6"/>
    <w:rsid w:val="00817D11"/>
    <w:rsid w:val="00824AF1"/>
    <w:rsid w:val="00831DA1"/>
    <w:rsid w:val="00835B33"/>
    <w:rsid w:val="00841F42"/>
    <w:rsid w:val="008513AF"/>
    <w:rsid w:val="00853DA5"/>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F0555"/>
    <w:rsid w:val="008F2CEE"/>
    <w:rsid w:val="00900CFB"/>
    <w:rsid w:val="00904268"/>
    <w:rsid w:val="00905ACD"/>
    <w:rsid w:val="0090753B"/>
    <w:rsid w:val="00910E99"/>
    <w:rsid w:val="009314B9"/>
    <w:rsid w:val="0093412F"/>
    <w:rsid w:val="009355B6"/>
    <w:rsid w:val="00937EDC"/>
    <w:rsid w:val="00940B8F"/>
    <w:rsid w:val="00942D27"/>
    <w:rsid w:val="0094564A"/>
    <w:rsid w:val="0094696F"/>
    <w:rsid w:val="00956368"/>
    <w:rsid w:val="00967E7F"/>
    <w:rsid w:val="00970930"/>
    <w:rsid w:val="009773AC"/>
    <w:rsid w:val="00980099"/>
    <w:rsid w:val="00987354"/>
    <w:rsid w:val="0099473E"/>
    <w:rsid w:val="009B4D71"/>
    <w:rsid w:val="009E35AF"/>
    <w:rsid w:val="009E4E7A"/>
    <w:rsid w:val="009F5A52"/>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32E3"/>
    <w:rsid w:val="00BB4ED8"/>
    <w:rsid w:val="00BC15FE"/>
    <w:rsid w:val="00BD5B98"/>
    <w:rsid w:val="00BD7622"/>
    <w:rsid w:val="00BD7F70"/>
    <w:rsid w:val="00BE3F1F"/>
    <w:rsid w:val="00BF2F93"/>
    <w:rsid w:val="00C00D7B"/>
    <w:rsid w:val="00C12398"/>
    <w:rsid w:val="00C155F5"/>
    <w:rsid w:val="00C176E4"/>
    <w:rsid w:val="00C21521"/>
    <w:rsid w:val="00C33C0D"/>
    <w:rsid w:val="00C3552D"/>
    <w:rsid w:val="00C4043A"/>
    <w:rsid w:val="00C436E9"/>
    <w:rsid w:val="00C55206"/>
    <w:rsid w:val="00C67FDB"/>
    <w:rsid w:val="00C80EC6"/>
    <w:rsid w:val="00C93B6A"/>
    <w:rsid w:val="00C9527E"/>
    <w:rsid w:val="00C95ADB"/>
    <w:rsid w:val="00CB342B"/>
    <w:rsid w:val="00CB7F9A"/>
    <w:rsid w:val="00CC0D7C"/>
    <w:rsid w:val="00CD5DCF"/>
    <w:rsid w:val="00CD721A"/>
    <w:rsid w:val="00CF0E2F"/>
    <w:rsid w:val="00D012F4"/>
    <w:rsid w:val="00D01492"/>
    <w:rsid w:val="00D06EBB"/>
    <w:rsid w:val="00D2068D"/>
    <w:rsid w:val="00D2736A"/>
    <w:rsid w:val="00D30667"/>
    <w:rsid w:val="00D35952"/>
    <w:rsid w:val="00D36AB5"/>
    <w:rsid w:val="00D4029B"/>
    <w:rsid w:val="00D46260"/>
    <w:rsid w:val="00D568DE"/>
    <w:rsid w:val="00D64681"/>
    <w:rsid w:val="00D7285A"/>
    <w:rsid w:val="00D870CE"/>
    <w:rsid w:val="00DA0A90"/>
    <w:rsid w:val="00DA5B0D"/>
    <w:rsid w:val="00DC1A1D"/>
    <w:rsid w:val="00DC5F09"/>
    <w:rsid w:val="00DD27D0"/>
    <w:rsid w:val="00DD398D"/>
    <w:rsid w:val="00DE069C"/>
    <w:rsid w:val="00DE51FF"/>
    <w:rsid w:val="00DF338A"/>
    <w:rsid w:val="00DF5784"/>
    <w:rsid w:val="00E02885"/>
    <w:rsid w:val="00E03674"/>
    <w:rsid w:val="00E07885"/>
    <w:rsid w:val="00E07D4D"/>
    <w:rsid w:val="00E120CB"/>
    <w:rsid w:val="00E17A08"/>
    <w:rsid w:val="00E204A4"/>
    <w:rsid w:val="00E222FB"/>
    <w:rsid w:val="00E22909"/>
    <w:rsid w:val="00E24D05"/>
    <w:rsid w:val="00E44021"/>
    <w:rsid w:val="00E5189F"/>
    <w:rsid w:val="00E62A90"/>
    <w:rsid w:val="00E64749"/>
    <w:rsid w:val="00E8428E"/>
    <w:rsid w:val="00E9209C"/>
    <w:rsid w:val="00E92931"/>
    <w:rsid w:val="00E9376A"/>
    <w:rsid w:val="00EA1642"/>
    <w:rsid w:val="00EA2993"/>
    <w:rsid w:val="00EA4B59"/>
    <w:rsid w:val="00EA5BED"/>
    <w:rsid w:val="00EB20F9"/>
    <w:rsid w:val="00EC1DA5"/>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50793"/>
    <w:rsid w:val="00F50D75"/>
    <w:rsid w:val="00F5259E"/>
    <w:rsid w:val="00F53FCA"/>
    <w:rsid w:val="00F625EA"/>
    <w:rsid w:val="00F62957"/>
    <w:rsid w:val="00F6524D"/>
    <w:rsid w:val="00F7610E"/>
    <w:rsid w:val="00F76CAE"/>
    <w:rsid w:val="00F81B08"/>
    <w:rsid w:val="00F83B26"/>
    <w:rsid w:val="00F83BAE"/>
    <w:rsid w:val="00F90E39"/>
    <w:rsid w:val="00F91BE3"/>
    <w:rsid w:val="00F95485"/>
    <w:rsid w:val="00FA06DA"/>
    <w:rsid w:val="00FB2EE2"/>
    <w:rsid w:val="00FD1C50"/>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C5DC2AD"/>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A6C96-ADBD-420D-BDC4-E2CBE7F97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3308</TotalTime>
  <Pages>5</Pages>
  <Words>1764</Words>
  <Characters>10059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78</cp:revision>
  <cp:lastPrinted>2018-05-09T09:56:00Z</cp:lastPrinted>
  <dcterms:created xsi:type="dcterms:W3CDTF">2016-02-15T09:15:00Z</dcterms:created>
  <dcterms:modified xsi:type="dcterms:W3CDTF">2018-11-26T08:20:00Z</dcterms:modified>
</cp:coreProperties>
</file>